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DEFF" w14:textId="77777777" w:rsidR="001748AD" w:rsidRPr="001748AD" w:rsidRDefault="001748AD" w:rsidP="001748AD">
      <w:pPr>
        <w:jc w:val="center"/>
        <w:outlineLvl w:val="0"/>
        <w:rPr>
          <w:rFonts w:ascii="Times New Roman" w:hAnsi="Times New Roman" w:cs="Times New Roman"/>
        </w:rPr>
      </w:pPr>
      <w:r w:rsidRPr="001748AD">
        <w:rPr>
          <w:rFonts w:ascii="Times New Roman" w:hAnsi="Times New Roman" w:cs="Times New Roman"/>
        </w:rPr>
        <w:t xml:space="preserve">АВТОРСКИЙ ДОГОВОР </w:t>
      </w:r>
    </w:p>
    <w:p w14:paraId="56D8DD10" w14:textId="77777777" w:rsidR="001748AD" w:rsidRPr="001748AD" w:rsidRDefault="001748AD" w:rsidP="001748AD">
      <w:pPr>
        <w:jc w:val="center"/>
        <w:outlineLvl w:val="0"/>
        <w:rPr>
          <w:rFonts w:ascii="Times New Roman" w:hAnsi="Times New Roman" w:cs="Times New Roman"/>
        </w:rPr>
      </w:pPr>
      <w:r w:rsidRPr="001748AD">
        <w:rPr>
          <w:rFonts w:ascii="Times New Roman" w:hAnsi="Times New Roman" w:cs="Times New Roman"/>
        </w:rPr>
        <w:t xml:space="preserve">о предоставлении права опубликования  </w:t>
      </w:r>
    </w:p>
    <w:p w14:paraId="58A5958A" w14:textId="77777777" w:rsidR="001748AD" w:rsidRPr="001748AD" w:rsidRDefault="001748AD" w:rsidP="001748AD">
      <w:pPr>
        <w:jc w:val="center"/>
        <w:rPr>
          <w:rFonts w:ascii="Times New Roman" w:hAnsi="Times New Roman" w:cs="Times New Roman"/>
        </w:rPr>
      </w:pPr>
    </w:p>
    <w:p w14:paraId="6366AA18" w14:textId="77777777" w:rsidR="001748AD" w:rsidRPr="001748AD" w:rsidRDefault="001748AD" w:rsidP="001748AD">
      <w:pPr>
        <w:tabs>
          <w:tab w:val="left" w:leader="underscore" w:pos="2223"/>
        </w:tabs>
        <w:ind w:left="20" w:right="20" w:firstLine="380"/>
        <w:rPr>
          <w:rFonts w:ascii="Times New Roman" w:hAnsi="Times New Roman" w:cs="Times New Roman"/>
          <w:shd w:val="clear" w:color="auto" w:fill="FFFFFF"/>
        </w:rPr>
      </w:pPr>
      <w:r w:rsidRPr="001748AD">
        <w:rPr>
          <w:rFonts w:ascii="Times New Roman" w:hAnsi="Times New Roman" w:cs="Times New Roman"/>
          <w:shd w:val="clear" w:color="auto" w:fill="FFFFFF"/>
        </w:rPr>
        <w:t>г. Уфа                                                                                  «        »___________20____г.</w:t>
      </w:r>
    </w:p>
    <w:p w14:paraId="74984830" w14:textId="77777777" w:rsidR="001748AD" w:rsidRPr="001748AD" w:rsidRDefault="001748AD" w:rsidP="001748AD">
      <w:pPr>
        <w:tabs>
          <w:tab w:val="left" w:leader="underscore" w:pos="2223"/>
        </w:tabs>
        <w:ind w:left="20" w:right="20" w:firstLine="380"/>
        <w:rPr>
          <w:rFonts w:ascii="Times New Roman" w:hAnsi="Times New Roman" w:cs="Times New Roman"/>
          <w:shd w:val="clear" w:color="auto" w:fill="FFFFFF"/>
        </w:rPr>
      </w:pPr>
    </w:p>
    <w:p w14:paraId="111641BE" w14:textId="77777777" w:rsidR="001748AD" w:rsidRPr="001748AD" w:rsidRDefault="001748AD" w:rsidP="001748AD">
      <w:pPr>
        <w:tabs>
          <w:tab w:val="left" w:leader="underscore" w:pos="2223"/>
        </w:tabs>
        <w:ind w:left="20" w:right="20" w:firstLine="380"/>
        <w:jc w:val="both"/>
        <w:rPr>
          <w:rFonts w:ascii="Times New Roman" w:hAnsi="Times New Roman" w:cs="Times New Roman"/>
        </w:rPr>
      </w:pPr>
      <w:r w:rsidRPr="001748AD">
        <w:rPr>
          <w:rFonts w:ascii="Times New Roman" w:hAnsi="Times New Roman" w:cs="Times New Roman"/>
          <w:b/>
          <w:shd w:val="clear" w:color="auto" w:fill="FFFFFF"/>
        </w:rPr>
        <w:t>Государственное автономное учреждение дополнительного профессионального образования Институт развития образования Республики Башкортостан, именуемое в дальнейшем</w:t>
      </w:r>
      <w:r w:rsidRPr="001748AD">
        <w:rPr>
          <w:rFonts w:ascii="Times New Roman" w:hAnsi="Times New Roman" w:cs="Times New Roman"/>
          <w:b/>
          <w:bCs/>
          <w:shd w:val="clear" w:color="auto" w:fill="FFFFFF"/>
        </w:rPr>
        <w:t xml:space="preserve"> «Институт»,</w:t>
      </w:r>
      <w:r w:rsidRPr="001748AD">
        <w:rPr>
          <w:rFonts w:ascii="Times New Roman" w:hAnsi="Times New Roman" w:cs="Times New Roman"/>
          <w:b/>
          <w:shd w:val="clear" w:color="auto" w:fill="FFFFFF"/>
        </w:rPr>
        <w:t xml:space="preserve"> в лице </w:t>
      </w:r>
      <w:r w:rsidRPr="001748AD">
        <w:rPr>
          <w:rFonts w:ascii="Times New Roman" w:hAnsi="Times New Roman" w:cs="Times New Roman"/>
          <w:b/>
          <w:noProof/>
        </w:rPr>
        <w:t xml:space="preserve">ректора </w:t>
      </w:r>
      <w:r w:rsidRPr="001748AD">
        <w:rPr>
          <w:rFonts w:ascii="Times New Roman" w:hAnsi="Times New Roman" w:cs="Times New Roman"/>
          <w:b/>
        </w:rPr>
        <w:t>Янгирова Азата Вазировича</w:t>
      </w:r>
      <w:r w:rsidRPr="001748AD">
        <w:rPr>
          <w:rFonts w:ascii="Times New Roman" w:hAnsi="Times New Roman" w:cs="Times New Roman"/>
        </w:rPr>
        <w:t xml:space="preserve">, </w:t>
      </w:r>
      <w:r w:rsidRPr="001748AD">
        <w:rPr>
          <w:rFonts w:ascii="Times New Roman" w:hAnsi="Times New Roman" w:cs="Times New Roman"/>
          <w:shd w:val="clear" w:color="auto" w:fill="FFFFFF"/>
        </w:rPr>
        <w:t xml:space="preserve">действующего на основании устава, и   </w:t>
      </w:r>
      <w:r w:rsidRPr="001748AD">
        <w:rPr>
          <w:rFonts w:ascii="Times New Roman" w:hAnsi="Times New Roman" w:cs="Times New Roman"/>
          <w:u w:val="single"/>
          <w:shd w:val="clear" w:color="auto" w:fill="FFFFFF"/>
        </w:rPr>
        <w:t xml:space="preserve">                                                           </w:t>
      </w:r>
      <w:r w:rsidR="0032503D">
        <w:rPr>
          <w:rFonts w:ascii="Times New Roman" w:hAnsi="Times New Roman" w:cs="Times New Roman"/>
          <w:u w:val="single"/>
          <w:shd w:val="clear" w:color="auto" w:fill="FFFFFF"/>
        </w:rPr>
        <w:t>_______________</w:t>
      </w:r>
      <w:r w:rsidRPr="001748AD">
        <w:rPr>
          <w:rFonts w:ascii="Times New Roman" w:hAnsi="Times New Roman" w:cs="Times New Roman"/>
          <w:shd w:val="clear" w:color="auto" w:fill="FFFFFF"/>
        </w:rPr>
        <w:t xml:space="preserve">   , действующий от имени и в интересах несовершеннолетнего ребенка _________________________________________________________________,________ г.р.,</w:t>
      </w:r>
      <w:r w:rsidRPr="001748AD">
        <w:rPr>
          <w:rFonts w:ascii="Times New Roman" w:hAnsi="Times New Roman" w:cs="Times New Roman"/>
        </w:rPr>
        <w:t xml:space="preserve"> </w:t>
      </w:r>
      <w:r w:rsidRPr="001748AD">
        <w:rPr>
          <w:rFonts w:ascii="Times New Roman" w:hAnsi="Times New Roman" w:cs="Times New Roman"/>
          <w:shd w:val="clear" w:color="auto" w:fill="FFFFFF"/>
        </w:rPr>
        <w:t>именуемый в дальнейшем</w:t>
      </w:r>
      <w:r w:rsidRPr="001748AD">
        <w:rPr>
          <w:rFonts w:ascii="Times New Roman" w:hAnsi="Times New Roman" w:cs="Times New Roman"/>
          <w:b/>
          <w:bCs/>
          <w:shd w:val="clear" w:color="auto" w:fill="FFFFFF"/>
        </w:rPr>
        <w:t xml:space="preserve"> «Автор»,</w:t>
      </w:r>
      <w:r w:rsidRPr="001748AD">
        <w:rPr>
          <w:rFonts w:ascii="Times New Roman" w:hAnsi="Times New Roman" w:cs="Times New Roman"/>
          <w:shd w:val="clear" w:color="auto" w:fill="FFFFFF"/>
        </w:rPr>
        <w:t xml:space="preserve"> совместно именуемые «Стороны», заключили договор о нижеследующем.</w:t>
      </w:r>
    </w:p>
    <w:p w14:paraId="1DE4C382" w14:textId="77777777" w:rsidR="001748AD" w:rsidRPr="001748AD" w:rsidRDefault="001748AD" w:rsidP="001748AD">
      <w:pPr>
        <w:jc w:val="center"/>
        <w:outlineLvl w:val="0"/>
        <w:rPr>
          <w:rFonts w:ascii="Times New Roman" w:hAnsi="Times New Roman" w:cs="Times New Roman"/>
          <w:b/>
        </w:rPr>
      </w:pPr>
      <w:r w:rsidRPr="001748AD">
        <w:rPr>
          <w:rFonts w:ascii="Times New Roman" w:hAnsi="Times New Roman" w:cs="Times New Roman"/>
          <w:b/>
        </w:rPr>
        <w:t>1. Предмет договора</w:t>
      </w:r>
    </w:p>
    <w:p w14:paraId="6C2D0F84" w14:textId="77777777" w:rsidR="001748AD" w:rsidRPr="001748AD" w:rsidRDefault="001748AD" w:rsidP="001748AD">
      <w:pPr>
        <w:jc w:val="both"/>
        <w:rPr>
          <w:rFonts w:ascii="Times New Roman" w:hAnsi="Times New Roman" w:cs="Times New Roman"/>
          <w:shd w:val="clear" w:color="auto" w:fill="FFFFFF"/>
        </w:rPr>
      </w:pPr>
      <w:r w:rsidRPr="001748AD">
        <w:rPr>
          <w:rFonts w:ascii="Times New Roman" w:hAnsi="Times New Roman" w:cs="Times New Roman"/>
          <w:shd w:val="clear" w:color="auto" w:fill="FFFFFF"/>
        </w:rPr>
        <w:t xml:space="preserve">1.1. Автор предоставляет Институту право опубликования </w:t>
      </w:r>
      <w:r w:rsidRPr="001748AD">
        <w:rPr>
          <w:rFonts w:ascii="Times New Roman" w:hAnsi="Times New Roman" w:cs="Times New Roman"/>
          <w:bCs/>
          <w:i/>
        </w:rPr>
        <w:t xml:space="preserve">доклада (исследовательская работа, статья), </w:t>
      </w:r>
      <w:r w:rsidRPr="001748AD">
        <w:rPr>
          <w:rFonts w:ascii="Times New Roman" w:hAnsi="Times New Roman" w:cs="Times New Roman"/>
          <w:bCs/>
        </w:rPr>
        <w:t xml:space="preserve">представленного на IХ Всероссийскую научно-практическая конференцию «Современные вызовы и тренды в повышении финансовой грамотности и защиты прав потребителей финансовых услуг», посвященную 90-летию Института развития образования Республики Башкортостан </w:t>
      </w:r>
      <w:r w:rsidRPr="001748AD">
        <w:rPr>
          <w:rFonts w:ascii="Times New Roman" w:hAnsi="Times New Roman" w:cs="Times New Roman"/>
        </w:rPr>
        <w:t>по теме « ____________________________________________________________________________»</w:t>
      </w:r>
      <w:r w:rsidRPr="001748AD">
        <w:rPr>
          <w:rFonts w:ascii="Times New Roman" w:hAnsi="Times New Roman" w:cs="Times New Roman"/>
          <w:shd w:val="clear" w:color="auto" w:fill="FFFFFF"/>
        </w:rPr>
        <w:t xml:space="preserve"> (далее - Произведение).</w:t>
      </w:r>
    </w:p>
    <w:p w14:paraId="17B92B20" w14:textId="04E92490" w:rsidR="001748AD" w:rsidRDefault="001748AD" w:rsidP="001748AD">
      <w:pPr>
        <w:jc w:val="both"/>
        <w:rPr>
          <w:rFonts w:ascii="Times New Roman" w:hAnsi="Times New Roman" w:cs="Times New Roman"/>
          <w:shd w:val="clear" w:color="auto" w:fill="FFFFFF"/>
        </w:rPr>
      </w:pPr>
      <w:r w:rsidRPr="001748AD">
        <w:rPr>
          <w:rFonts w:ascii="Times New Roman" w:hAnsi="Times New Roman" w:cs="Times New Roman"/>
          <w:shd w:val="clear" w:color="auto" w:fill="FFFFFF"/>
        </w:rPr>
        <w:t>1.2. Краткая характеристика Произведения (объем, формат): ________________________</w:t>
      </w:r>
    </w:p>
    <w:p w14:paraId="7F2C5F88" w14:textId="77777777" w:rsidR="00791688" w:rsidRPr="001748AD" w:rsidRDefault="00791688" w:rsidP="001748AD">
      <w:pPr>
        <w:jc w:val="both"/>
        <w:rPr>
          <w:rFonts w:ascii="Times New Roman" w:hAnsi="Times New Roman" w:cs="Times New Roman"/>
        </w:rPr>
      </w:pPr>
    </w:p>
    <w:p w14:paraId="35B81AF4" w14:textId="77777777" w:rsidR="001748AD" w:rsidRPr="001748AD" w:rsidRDefault="001748AD" w:rsidP="001748AD">
      <w:pPr>
        <w:jc w:val="center"/>
        <w:outlineLvl w:val="0"/>
        <w:rPr>
          <w:rFonts w:ascii="Times New Roman" w:hAnsi="Times New Roman" w:cs="Times New Roman"/>
          <w:b/>
        </w:rPr>
      </w:pPr>
      <w:r w:rsidRPr="001748AD">
        <w:rPr>
          <w:rFonts w:ascii="Times New Roman" w:hAnsi="Times New Roman" w:cs="Times New Roman"/>
          <w:b/>
        </w:rPr>
        <w:t>2. Способы использования Произведения и срок</w:t>
      </w:r>
    </w:p>
    <w:p w14:paraId="72EEE28C" w14:textId="77777777" w:rsidR="001748AD" w:rsidRPr="00336ECC" w:rsidRDefault="001748AD" w:rsidP="001748AD">
      <w:pPr>
        <w:tabs>
          <w:tab w:val="left" w:pos="370"/>
        </w:tabs>
        <w:jc w:val="both"/>
        <w:rPr>
          <w:rFonts w:ascii="Times New Roman" w:hAnsi="Times New Roman" w:cs="Times New Roman"/>
          <w:color w:val="FF0000"/>
        </w:rPr>
      </w:pPr>
      <w:r w:rsidRPr="001748AD">
        <w:rPr>
          <w:rFonts w:ascii="Times New Roman" w:hAnsi="Times New Roman" w:cs="Times New Roman"/>
        </w:rPr>
        <w:t>2.1. Опубликование Произведения осуществляется посредством размещения его в печатном сборнике и/или электронном сборнике материалов</w:t>
      </w:r>
      <w:r w:rsidRPr="001748AD">
        <w:rPr>
          <w:rFonts w:ascii="Times New Roman" w:hAnsi="Times New Roman" w:cs="Times New Roman"/>
          <w:bCs/>
        </w:rPr>
        <w:t xml:space="preserve"> IХ Всероссийской научно-практической конференции</w:t>
      </w:r>
      <w:r w:rsidRPr="001748AD">
        <w:rPr>
          <w:rFonts w:ascii="Times New Roman" w:hAnsi="Times New Roman" w:cs="Times New Roman"/>
        </w:rPr>
        <w:t xml:space="preserve"> «</w:t>
      </w:r>
      <w:r w:rsidRPr="001748AD">
        <w:rPr>
          <w:rFonts w:ascii="Times New Roman" w:hAnsi="Times New Roman" w:cs="Times New Roman"/>
          <w:bCs/>
        </w:rPr>
        <w:t>Современные вызовы и тренды в повышении финансовой грамотности и защиты прав потребителей финансовых услуг»</w:t>
      </w:r>
      <w:r w:rsidRPr="001748AD">
        <w:rPr>
          <w:rFonts w:ascii="Times New Roman" w:hAnsi="Times New Roman" w:cs="Times New Roman"/>
        </w:rPr>
        <w:t xml:space="preserve">   и в сети Интернет на официальном сайте ГАУ ДПО </w:t>
      </w:r>
      <w:r w:rsidRPr="00336ECC">
        <w:rPr>
          <w:rFonts w:ascii="Times New Roman" w:hAnsi="Times New Roman" w:cs="Times New Roman"/>
        </w:rPr>
        <w:t xml:space="preserve">ИРО РБ </w:t>
      </w:r>
      <w:r w:rsidR="00336ECC" w:rsidRPr="00336ECC">
        <w:rPr>
          <w:rFonts w:ascii="Times New Roman" w:hAnsi="Times New Roman" w:cs="Times New Roman"/>
        </w:rPr>
        <w:t>https://www.irorb.ru/.</w:t>
      </w:r>
    </w:p>
    <w:p w14:paraId="517601E1" w14:textId="77777777" w:rsidR="001748AD" w:rsidRPr="001748AD" w:rsidRDefault="001748AD" w:rsidP="001748AD">
      <w:pPr>
        <w:tabs>
          <w:tab w:val="left" w:pos="370"/>
        </w:tabs>
        <w:jc w:val="both"/>
        <w:rPr>
          <w:rFonts w:ascii="Times New Roman" w:hAnsi="Times New Roman" w:cs="Times New Roman"/>
        </w:rPr>
      </w:pPr>
      <w:r w:rsidRPr="001748AD">
        <w:rPr>
          <w:rFonts w:ascii="Times New Roman" w:hAnsi="Times New Roman" w:cs="Times New Roman"/>
        </w:rPr>
        <w:t xml:space="preserve">2.2. Автор передает Институту указанное неисключительное право на опубликование Произведения в учебных, исследовательских/научных целях. </w:t>
      </w:r>
    </w:p>
    <w:p w14:paraId="3732F9AB" w14:textId="77777777" w:rsidR="001748AD" w:rsidRPr="001748AD" w:rsidRDefault="001748AD" w:rsidP="001748AD">
      <w:pPr>
        <w:tabs>
          <w:tab w:val="left" w:pos="380"/>
        </w:tabs>
        <w:jc w:val="both"/>
        <w:rPr>
          <w:rFonts w:ascii="Times New Roman" w:hAnsi="Times New Roman" w:cs="Times New Roman"/>
        </w:rPr>
      </w:pPr>
      <w:r w:rsidRPr="001748AD">
        <w:rPr>
          <w:rFonts w:ascii="Times New Roman" w:hAnsi="Times New Roman" w:cs="Times New Roman"/>
        </w:rPr>
        <w:t>2.3. Автор представляет Институту Произведение в электронном виде, включая иллюстративные и фотографические материалы к нему (при их наличии).</w:t>
      </w:r>
    </w:p>
    <w:p w14:paraId="39A0E24C" w14:textId="77777777" w:rsidR="001748AD" w:rsidRPr="001748AD" w:rsidRDefault="001748AD" w:rsidP="001748AD">
      <w:pPr>
        <w:tabs>
          <w:tab w:val="left" w:pos="380"/>
        </w:tabs>
        <w:jc w:val="both"/>
        <w:rPr>
          <w:rFonts w:ascii="Times New Roman" w:hAnsi="Times New Roman" w:cs="Times New Roman"/>
        </w:rPr>
      </w:pPr>
      <w:r w:rsidRPr="001748AD">
        <w:rPr>
          <w:rFonts w:ascii="Times New Roman" w:hAnsi="Times New Roman" w:cs="Times New Roman"/>
        </w:rPr>
        <w:t xml:space="preserve">2.4. Автор передает Институту право на обнародование своего Произведения </w:t>
      </w:r>
      <w:r w:rsidRPr="001748AD">
        <w:rPr>
          <w:rFonts w:ascii="Times New Roman" w:hAnsi="Times New Roman" w:cs="Times New Roman"/>
          <w:b/>
          <w:u w:val="single"/>
        </w:rPr>
        <w:t>на безвозмездной</w:t>
      </w:r>
      <w:r w:rsidRPr="001748AD">
        <w:rPr>
          <w:rFonts w:ascii="Times New Roman" w:hAnsi="Times New Roman" w:cs="Times New Roman"/>
        </w:rPr>
        <w:t xml:space="preserve"> основе. </w:t>
      </w:r>
    </w:p>
    <w:p w14:paraId="6C165AE5" w14:textId="77777777" w:rsidR="001748AD" w:rsidRPr="001748AD" w:rsidRDefault="001748AD" w:rsidP="001748AD">
      <w:pPr>
        <w:tabs>
          <w:tab w:val="left" w:pos="380"/>
        </w:tabs>
        <w:jc w:val="both"/>
        <w:rPr>
          <w:rFonts w:ascii="Times New Roman" w:hAnsi="Times New Roman" w:cs="Times New Roman"/>
        </w:rPr>
      </w:pPr>
    </w:p>
    <w:p w14:paraId="30A9E280" w14:textId="77777777" w:rsidR="001748AD" w:rsidRPr="001748AD" w:rsidRDefault="001748AD" w:rsidP="001748AD">
      <w:pPr>
        <w:jc w:val="center"/>
        <w:outlineLvl w:val="0"/>
        <w:rPr>
          <w:rFonts w:ascii="Times New Roman" w:hAnsi="Times New Roman" w:cs="Times New Roman"/>
          <w:b/>
        </w:rPr>
      </w:pPr>
      <w:r w:rsidRPr="001748AD">
        <w:rPr>
          <w:rFonts w:ascii="Times New Roman" w:hAnsi="Times New Roman" w:cs="Times New Roman"/>
          <w:b/>
        </w:rPr>
        <w:t>3. Гарантии и условия</w:t>
      </w:r>
    </w:p>
    <w:p w14:paraId="00632424" w14:textId="77777777" w:rsidR="001748AD" w:rsidRPr="001748AD" w:rsidRDefault="001748AD" w:rsidP="001748AD">
      <w:pPr>
        <w:tabs>
          <w:tab w:val="left" w:pos="387"/>
        </w:tabs>
        <w:ind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 xml:space="preserve">3.1. Автор гарантирует, что он лично создал Произведение и является его единственным Автором, а также, что при создании Произведения им не были нарушены авторские или иные права третьих лиц. </w:t>
      </w:r>
    </w:p>
    <w:p w14:paraId="766E322C" w14:textId="77777777" w:rsidR="001748AD" w:rsidRPr="001748AD" w:rsidRDefault="001748AD" w:rsidP="001748AD">
      <w:pPr>
        <w:tabs>
          <w:tab w:val="left" w:pos="387"/>
        </w:tabs>
        <w:ind w:right="20"/>
        <w:jc w:val="both"/>
        <w:rPr>
          <w:rFonts w:ascii="Times New Roman" w:hAnsi="Times New Roman" w:cs="Times New Roman"/>
        </w:rPr>
      </w:pPr>
      <w:r w:rsidRPr="001748AD">
        <w:rPr>
          <w:rFonts w:ascii="Times New Roman" w:hAnsi="Times New Roman" w:cs="Times New Roman"/>
          <w:shd w:val="clear" w:color="auto" w:fill="FFFFFF"/>
        </w:rPr>
        <w:t xml:space="preserve">3.2. Автор подтверждает, что предоставленное Произведение не является предметом спора или залога; </w:t>
      </w:r>
    </w:p>
    <w:p w14:paraId="7C87AB8E" w14:textId="77777777" w:rsidR="001748AD" w:rsidRPr="001748AD" w:rsidRDefault="001748AD" w:rsidP="001748AD">
      <w:pPr>
        <w:tabs>
          <w:tab w:val="left" w:pos="490"/>
        </w:tabs>
        <w:ind w:left="20" w:right="20"/>
        <w:jc w:val="both"/>
        <w:rPr>
          <w:rFonts w:ascii="Times New Roman" w:hAnsi="Times New Roman" w:cs="Times New Roman"/>
        </w:rPr>
      </w:pPr>
      <w:r w:rsidRPr="001748AD">
        <w:rPr>
          <w:rFonts w:ascii="Times New Roman" w:hAnsi="Times New Roman" w:cs="Times New Roman"/>
          <w:shd w:val="clear" w:color="auto" w:fill="FFFFFF"/>
        </w:rPr>
        <w:t>3.3. Автор самостоятельно регулирует отношения с третьими лицами, представившими иллюстрации, фотоматериалы, тексты, переводы (при их наличии).</w:t>
      </w:r>
    </w:p>
    <w:p w14:paraId="7BCD72A0" w14:textId="77777777" w:rsidR="001748AD" w:rsidRPr="001748AD" w:rsidRDefault="001748AD" w:rsidP="001748AD">
      <w:pPr>
        <w:tabs>
          <w:tab w:val="left" w:pos="478"/>
        </w:tabs>
        <w:ind w:left="20"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3.4. Автор обязуется освободить Институт от ответственности по всем претензиям, вызванным нарушением вышеуказанных обязательств и гарантий.</w:t>
      </w:r>
    </w:p>
    <w:p w14:paraId="13B350B3" w14:textId="77777777" w:rsidR="001748AD" w:rsidRPr="001748AD" w:rsidRDefault="001748AD" w:rsidP="001748AD">
      <w:pPr>
        <w:tabs>
          <w:tab w:val="left" w:pos="478"/>
        </w:tabs>
        <w:ind w:left="20"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3.5.В целях соблюдения Институтом  законодательства о персональных данных Автор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своих персональных данных: фамилии; имени; отчества; адреса регистрации; серии и номера документов, удостоверяющих личность или их заменяющих; номера телефонов; иных данных, связанных с заключением и исполнением настоящего Договора на весь срок действия Договора.</w:t>
      </w:r>
    </w:p>
    <w:p w14:paraId="612B9E25" w14:textId="77777777" w:rsidR="001748AD" w:rsidRPr="001748AD" w:rsidRDefault="001748AD" w:rsidP="001748AD">
      <w:pPr>
        <w:tabs>
          <w:tab w:val="left" w:pos="478"/>
        </w:tabs>
        <w:ind w:left="20" w:right="20"/>
        <w:jc w:val="both"/>
        <w:rPr>
          <w:rFonts w:ascii="Times New Roman" w:hAnsi="Times New Roman" w:cs="Times New Roman"/>
          <w:shd w:val="clear" w:color="auto" w:fill="FFFFFF"/>
        </w:rPr>
      </w:pPr>
    </w:p>
    <w:p w14:paraId="615ED758" w14:textId="77777777" w:rsidR="001748AD" w:rsidRPr="001748AD" w:rsidRDefault="001748AD" w:rsidP="001748AD">
      <w:pPr>
        <w:jc w:val="center"/>
        <w:rPr>
          <w:rFonts w:ascii="Times New Roman" w:hAnsi="Times New Roman" w:cs="Times New Roman"/>
          <w:b/>
        </w:rPr>
      </w:pPr>
      <w:r w:rsidRPr="001748AD">
        <w:rPr>
          <w:rFonts w:ascii="Times New Roman" w:hAnsi="Times New Roman" w:cs="Times New Roman"/>
          <w:b/>
        </w:rPr>
        <w:t>4. Срок действия договора, порядок его изменения или расторжения</w:t>
      </w:r>
    </w:p>
    <w:p w14:paraId="0E782603" w14:textId="77777777" w:rsidR="001748AD" w:rsidRPr="001748AD" w:rsidRDefault="001748AD" w:rsidP="001748AD">
      <w:pPr>
        <w:tabs>
          <w:tab w:val="left" w:pos="385"/>
        </w:tabs>
        <w:ind w:right="20"/>
        <w:jc w:val="both"/>
        <w:rPr>
          <w:rFonts w:ascii="Times New Roman" w:hAnsi="Times New Roman" w:cs="Times New Roman"/>
        </w:rPr>
      </w:pPr>
      <w:r w:rsidRPr="001748AD">
        <w:rPr>
          <w:rFonts w:ascii="Times New Roman" w:hAnsi="Times New Roman" w:cs="Times New Roman"/>
          <w:shd w:val="clear" w:color="auto" w:fill="FFFFFF"/>
        </w:rPr>
        <w:t xml:space="preserve">4.1.Настоящий Договор вступает в силу с даты подписания его сторонами и действует до </w:t>
      </w:r>
      <w:r w:rsidRPr="001748AD">
        <w:rPr>
          <w:rFonts w:ascii="Times New Roman" w:hAnsi="Times New Roman" w:cs="Times New Roman"/>
          <w:color w:val="000000" w:themeColor="text1"/>
          <w:shd w:val="clear" w:color="auto" w:fill="FFFFFF"/>
        </w:rPr>
        <w:t>31.12.2023 или до тех пор, пока одна из сторон в письменной форме (заказным письмом с</w:t>
      </w:r>
      <w:r w:rsidRPr="001748AD">
        <w:rPr>
          <w:rFonts w:ascii="Times New Roman" w:hAnsi="Times New Roman" w:cs="Times New Roman"/>
          <w:shd w:val="clear" w:color="auto" w:fill="FFFFFF"/>
        </w:rPr>
        <w:t xml:space="preserve"> уведомлением о вручении) не уведомит другую сторону о расторжении Договора не позднее чем за 30 календарных дней до даты предлагаемого расторжения.</w:t>
      </w:r>
    </w:p>
    <w:p w14:paraId="3256E8CE" w14:textId="77777777" w:rsidR="001748AD" w:rsidRPr="001748AD" w:rsidRDefault="001748AD" w:rsidP="001748AD">
      <w:pPr>
        <w:tabs>
          <w:tab w:val="left" w:pos="414"/>
        </w:tabs>
        <w:ind w:left="20" w:right="20"/>
        <w:jc w:val="both"/>
        <w:rPr>
          <w:rFonts w:ascii="Times New Roman" w:hAnsi="Times New Roman" w:cs="Times New Roman"/>
        </w:rPr>
      </w:pPr>
      <w:r w:rsidRPr="001748AD">
        <w:rPr>
          <w:rFonts w:ascii="Times New Roman" w:hAnsi="Times New Roman" w:cs="Times New Roman"/>
          <w:shd w:val="clear" w:color="auto" w:fill="FFFFFF"/>
        </w:rPr>
        <w:t>4.2. По письменному соглашению Сторон настоящий Договор может быть изменен или досрочно расторгнут. Изменения и дополнения к настоящему договору действительны, только если они составлены в письменной форме и подписаны представителями обеих сторон.</w:t>
      </w:r>
    </w:p>
    <w:p w14:paraId="4B2DE4A7" w14:textId="77777777" w:rsidR="001748AD" w:rsidRPr="001748AD" w:rsidRDefault="001748AD" w:rsidP="001748AD">
      <w:pPr>
        <w:tabs>
          <w:tab w:val="left" w:pos="442"/>
          <w:tab w:val="left" w:pos="471"/>
        </w:tabs>
        <w:ind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4.3. Споры и разногласия, возникающие из настоящего договора или в связи с ним, будут решаться сторонами путем переговоров. В случае не достижения согласия спор разрешается в судебном порядке.</w:t>
      </w:r>
    </w:p>
    <w:p w14:paraId="3AA9AEE3" w14:textId="77777777" w:rsidR="001748AD" w:rsidRPr="001748AD" w:rsidRDefault="001748AD" w:rsidP="001748AD">
      <w:pPr>
        <w:widowControl/>
        <w:numPr>
          <w:ilvl w:val="1"/>
          <w:numId w:val="8"/>
        </w:numPr>
        <w:tabs>
          <w:tab w:val="left" w:pos="442"/>
        </w:tabs>
        <w:jc w:val="both"/>
        <w:rPr>
          <w:rFonts w:ascii="Times New Roman" w:hAnsi="Times New Roman" w:cs="Times New Roman"/>
          <w:shd w:val="clear" w:color="auto" w:fill="FFFFFF"/>
        </w:rPr>
      </w:pPr>
      <w:r w:rsidRPr="001748AD">
        <w:rPr>
          <w:rFonts w:ascii="Times New Roman" w:hAnsi="Times New Roman" w:cs="Times New Roman"/>
          <w:shd w:val="clear" w:color="auto" w:fill="FFFFFF"/>
        </w:rPr>
        <w:t xml:space="preserve"> Настоящий договор составлен в 2х экземплярах, имеющих одинаковую юридическую силу.</w:t>
      </w:r>
    </w:p>
    <w:p w14:paraId="1AA71A9A" w14:textId="77777777" w:rsidR="001748AD" w:rsidRPr="001748AD" w:rsidRDefault="001748AD" w:rsidP="001748AD">
      <w:pPr>
        <w:jc w:val="center"/>
        <w:outlineLvl w:val="0"/>
        <w:rPr>
          <w:rFonts w:ascii="Times New Roman" w:hAnsi="Times New Roman" w:cs="Times New Roman"/>
          <w:b/>
        </w:rPr>
      </w:pPr>
      <w:r w:rsidRPr="001748AD">
        <w:rPr>
          <w:rFonts w:ascii="Times New Roman" w:hAnsi="Times New Roman" w:cs="Times New Roman"/>
          <w:b/>
        </w:rPr>
        <w:t>5. Подписи сторон:</w:t>
      </w:r>
    </w:p>
    <w:p w14:paraId="17B43B26" w14:textId="77777777" w:rsidR="001748AD" w:rsidRPr="001748AD" w:rsidRDefault="001748AD" w:rsidP="001748AD">
      <w:pPr>
        <w:jc w:val="center"/>
        <w:outlineLvl w:val="0"/>
        <w:rPr>
          <w:rFonts w:ascii="Times New Roman" w:hAnsi="Times New Roman" w:cs="Times New Roman"/>
        </w:rPr>
      </w:pPr>
    </w:p>
    <w:p w14:paraId="784DD2EE" w14:textId="77777777" w:rsidR="001748AD" w:rsidRPr="001748AD" w:rsidRDefault="001748AD" w:rsidP="001748AD">
      <w:pPr>
        <w:pStyle w:val="90"/>
        <w:shd w:val="clear" w:color="auto" w:fill="auto"/>
        <w:tabs>
          <w:tab w:val="left" w:pos="5497"/>
        </w:tabs>
        <w:spacing w:after="0" w:line="240" w:lineRule="auto"/>
        <w:ind w:left="20"/>
        <w:jc w:val="left"/>
        <w:outlineLvl w:val="0"/>
        <w:rPr>
          <w:rFonts w:ascii="Times New Roman" w:hAnsi="Times New Roman" w:cs="Times New Roman"/>
          <w:sz w:val="24"/>
          <w:szCs w:val="24"/>
        </w:rPr>
      </w:pPr>
      <w:r w:rsidRPr="001748AD">
        <w:rPr>
          <w:rFonts w:ascii="Times New Roman" w:hAnsi="Times New Roman" w:cs="Times New Roman"/>
          <w:sz w:val="24"/>
          <w:szCs w:val="24"/>
        </w:rPr>
        <w:t>Институт:</w:t>
      </w:r>
      <w:r w:rsidRPr="001748AD">
        <w:rPr>
          <w:rFonts w:ascii="Times New Roman" w:hAnsi="Times New Roman" w:cs="Times New Roman"/>
          <w:sz w:val="24"/>
          <w:szCs w:val="24"/>
        </w:rPr>
        <w:tab/>
        <w:t>Автор:</w:t>
      </w:r>
    </w:p>
    <w:p w14:paraId="5CA1E228" w14:textId="77777777" w:rsidR="001748AD" w:rsidRPr="001748AD" w:rsidRDefault="001748AD" w:rsidP="001748AD">
      <w:pPr>
        <w:pStyle w:val="26"/>
        <w:shd w:val="clear" w:color="auto" w:fill="auto"/>
        <w:spacing w:line="240" w:lineRule="auto"/>
        <w:ind w:left="20"/>
        <w:rPr>
          <w:rFonts w:ascii="Times New Roman" w:hAnsi="Times New Roman" w:cs="Times New Roman"/>
          <w:sz w:val="24"/>
          <w:szCs w:val="24"/>
          <w:u w:val="single"/>
        </w:rPr>
      </w:pPr>
      <w:r w:rsidRPr="001748AD">
        <w:rPr>
          <w:rFonts w:ascii="Times New Roman" w:hAnsi="Times New Roman" w:cs="Times New Roman"/>
          <w:sz w:val="24"/>
          <w:szCs w:val="24"/>
        </w:rPr>
        <w:t xml:space="preserve">ГАУ ДПО ИРО РБ                                                            </w:t>
      </w:r>
      <w:r w:rsidRPr="001748AD">
        <w:rPr>
          <w:rFonts w:ascii="Times New Roman" w:hAnsi="Times New Roman" w:cs="Times New Roman"/>
          <w:sz w:val="24"/>
          <w:szCs w:val="24"/>
          <w:u w:val="single"/>
        </w:rPr>
        <w:t>Ф.И.О._______________,</w:t>
      </w:r>
      <w:r w:rsidRPr="001748AD">
        <w:rPr>
          <w:rFonts w:ascii="Times New Roman" w:hAnsi="Times New Roman" w:cs="Times New Roman"/>
          <w:sz w:val="24"/>
          <w:szCs w:val="24"/>
        </w:rPr>
        <w:t xml:space="preserve">                                </w:t>
      </w:r>
    </w:p>
    <w:p w14:paraId="496DEF5F" w14:textId="77777777" w:rsidR="001748AD" w:rsidRPr="001748AD" w:rsidRDefault="00882FA4" w:rsidP="001748AD">
      <w:pPr>
        <w:tabs>
          <w:tab w:val="left" w:pos="5492"/>
          <w:tab w:val="left" w:leader="underscore" w:pos="9250"/>
        </w:tabs>
        <w:ind w:left="20"/>
        <w:rPr>
          <w:rFonts w:ascii="Times New Roman" w:hAnsi="Times New Roman" w:cs="Times New Roman"/>
        </w:rPr>
      </w:pPr>
      <w:r w:rsidRPr="001748AD">
        <w:rPr>
          <w:rFonts w:ascii="Times New Roman" w:hAnsi="Times New Roman" w:cs="Times New Roman"/>
        </w:rPr>
        <w:fldChar w:fldCharType="begin"/>
      </w:r>
      <w:r w:rsidR="001748AD" w:rsidRPr="001748AD">
        <w:rPr>
          <w:rFonts w:ascii="Times New Roman" w:hAnsi="Times New Roman" w:cs="Times New Roman"/>
        </w:rPr>
        <w:instrText xml:space="preserve"> TOC \o "1-3" \h \z </w:instrText>
      </w:r>
      <w:r w:rsidRPr="001748AD">
        <w:rPr>
          <w:rFonts w:ascii="Times New Roman" w:hAnsi="Times New Roman" w:cs="Times New Roman"/>
        </w:rPr>
        <w:fldChar w:fldCharType="separate"/>
      </w:r>
      <w:r w:rsidR="001748AD" w:rsidRPr="001748AD">
        <w:rPr>
          <w:rStyle w:val="af0"/>
          <w:rFonts w:eastAsia="Arial Unicode MS"/>
          <w:sz w:val="24"/>
          <w:szCs w:val="24"/>
        </w:rPr>
        <w:t>450005, г.Уфа, ул. Мингажева, д. 120</w:t>
      </w:r>
      <w:r w:rsidR="001748AD" w:rsidRPr="001748AD">
        <w:rPr>
          <w:rStyle w:val="af0"/>
          <w:rFonts w:eastAsia="Arial Unicode MS"/>
          <w:sz w:val="24"/>
          <w:szCs w:val="24"/>
        </w:rPr>
        <w:tab/>
        <w:t>д/р</w:t>
      </w:r>
      <w:r w:rsidR="001748AD" w:rsidRPr="001748AD">
        <w:rPr>
          <w:rStyle w:val="af0"/>
          <w:rFonts w:eastAsia="Arial Unicode MS"/>
          <w:sz w:val="24"/>
          <w:szCs w:val="24"/>
        </w:rPr>
        <w:tab/>
      </w:r>
    </w:p>
    <w:p w14:paraId="1984FD5C" w14:textId="77777777" w:rsidR="001748AD" w:rsidRPr="001748AD" w:rsidRDefault="001748AD" w:rsidP="001748AD">
      <w:pPr>
        <w:tabs>
          <w:tab w:val="left" w:leader="underscore" w:pos="1486"/>
          <w:tab w:val="left" w:pos="5492"/>
          <w:tab w:val="left" w:leader="underscore" w:pos="6349"/>
          <w:tab w:val="right" w:leader="underscore" w:pos="9881"/>
        </w:tabs>
        <w:ind w:left="20"/>
        <w:rPr>
          <w:rFonts w:ascii="Times New Roman" w:hAnsi="Times New Roman" w:cs="Times New Roman"/>
        </w:rPr>
      </w:pPr>
      <w:r w:rsidRPr="001748AD">
        <w:rPr>
          <w:rStyle w:val="af0"/>
          <w:rFonts w:eastAsia="Arial Unicode MS"/>
          <w:sz w:val="24"/>
          <w:szCs w:val="24"/>
        </w:rPr>
        <w:t>ИНН 0274057665</w:t>
      </w:r>
      <w:r w:rsidRPr="001748AD">
        <w:rPr>
          <w:rStyle w:val="af0"/>
          <w:rFonts w:eastAsia="Arial Unicode MS"/>
          <w:sz w:val="24"/>
          <w:szCs w:val="24"/>
        </w:rPr>
        <w:tab/>
        <w:t>Адрес: 450___, г._______</w:t>
      </w:r>
    </w:p>
    <w:p w14:paraId="1DF870D7" w14:textId="77777777" w:rsidR="001748AD" w:rsidRPr="001748AD" w:rsidRDefault="001748AD" w:rsidP="001748AD">
      <w:pPr>
        <w:tabs>
          <w:tab w:val="left" w:pos="5492"/>
        </w:tabs>
        <w:ind w:left="2160" w:hanging="2140"/>
        <w:rPr>
          <w:rFonts w:ascii="Times New Roman" w:hAnsi="Times New Roman" w:cs="Times New Roman"/>
          <w:color w:val="000000" w:themeColor="text1"/>
          <w:u w:val="single"/>
        </w:rPr>
      </w:pPr>
      <w:r w:rsidRPr="001748AD">
        <w:rPr>
          <w:rStyle w:val="af0"/>
          <w:rFonts w:eastAsia="Arial Unicode MS"/>
          <w:color w:val="000000" w:themeColor="text1"/>
          <w:sz w:val="24"/>
          <w:szCs w:val="24"/>
        </w:rPr>
        <w:t xml:space="preserve">Е - </w:t>
      </w:r>
      <w:r w:rsidRPr="001748AD">
        <w:rPr>
          <w:rStyle w:val="af0"/>
          <w:rFonts w:eastAsia="Arial Unicode MS"/>
          <w:color w:val="000000" w:themeColor="text1"/>
          <w:sz w:val="24"/>
          <w:szCs w:val="24"/>
          <w:lang w:val="en-US"/>
        </w:rPr>
        <w:t>mail</w:t>
      </w:r>
      <w:r w:rsidRPr="001748AD">
        <w:rPr>
          <w:rStyle w:val="af0"/>
          <w:rFonts w:eastAsia="Arial Unicode MS"/>
          <w:color w:val="000000" w:themeColor="text1"/>
          <w:sz w:val="24"/>
          <w:szCs w:val="24"/>
        </w:rPr>
        <w:t xml:space="preserve">: </w:t>
      </w:r>
      <w:r w:rsidRPr="001748AD">
        <w:rPr>
          <w:rStyle w:val="af0"/>
          <w:rFonts w:eastAsia="Arial Unicode MS"/>
          <w:color w:val="000000" w:themeColor="text1"/>
          <w:sz w:val="24"/>
          <w:szCs w:val="24"/>
          <w:lang w:val="en-US"/>
        </w:rPr>
        <w:t>ufarmc</w:t>
      </w:r>
      <w:r w:rsidRPr="001748AD">
        <w:rPr>
          <w:rStyle w:val="af0"/>
          <w:rFonts w:eastAsia="Arial Unicode MS"/>
          <w:color w:val="000000" w:themeColor="text1"/>
          <w:sz w:val="24"/>
          <w:szCs w:val="24"/>
        </w:rPr>
        <w:t>@</w:t>
      </w:r>
      <w:r w:rsidRPr="001748AD">
        <w:rPr>
          <w:rStyle w:val="af0"/>
          <w:rFonts w:eastAsia="Arial Unicode MS"/>
          <w:color w:val="000000" w:themeColor="text1"/>
          <w:sz w:val="24"/>
          <w:szCs w:val="24"/>
          <w:lang w:val="en-US"/>
        </w:rPr>
        <w:t>mail</w:t>
      </w:r>
      <w:r w:rsidRPr="001748AD">
        <w:rPr>
          <w:rStyle w:val="af0"/>
          <w:rFonts w:eastAsia="Arial Unicode MS"/>
          <w:color w:val="000000" w:themeColor="text1"/>
          <w:sz w:val="24"/>
          <w:szCs w:val="24"/>
        </w:rPr>
        <w:t>.</w:t>
      </w:r>
      <w:r w:rsidRPr="001748AD">
        <w:rPr>
          <w:rStyle w:val="af0"/>
          <w:rFonts w:eastAsia="Arial Unicode MS"/>
          <w:color w:val="000000" w:themeColor="text1"/>
          <w:sz w:val="24"/>
          <w:szCs w:val="24"/>
          <w:lang w:val="en-US"/>
        </w:rPr>
        <w:t>ru</w:t>
      </w:r>
      <w:r w:rsidRPr="001748AD">
        <w:rPr>
          <w:rStyle w:val="af0"/>
          <w:rFonts w:eastAsia="Arial Unicode MS"/>
          <w:color w:val="000000" w:themeColor="text1"/>
          <w:sz w:val="24"/>
          <w:szCs w:val="24"/>
        </w:rPr>
        <w:t xml:space="preserve">                                                  ул</w:t>
      </w:r>
      <w:r w:rsidRPr="001748AD">
        <w:rPr>
          <w:rStyle w:val="af0"/>
          <w:rFonts w:eastAsia="Arial Unicode MS"/>
          <w:color w:val="000000" w:themeColor="text1"/>
          <w:sz w:val="24"/>
          <w:szCs w:val="24"/>
          <w:u w:val="single"/>
        </w:rPr>
        <w:t xml:space="preserve">   _______ .    д.__, кв.__</w:t>
      </w:r>
    </w:p>
    <w:p w14:paraId="5F0DA758" w14:textId="77777777" w:rsidR="001748AD" w:rsidRPr="001748AD" w:rsidRDefault="001748AD" w:rsidP="001748AD">
      <w:pPr>
        <w:tabs>
          <w:tab w:val="left" w:pos="5497"/>
          <w:tab w:val="left" w:leader="underscore" w:pos="6502"/>
        </w:tabs>
        <w:ind w:left="20"/>
        <w:rPr>
          <w:rFonts w:ascii="Times New Roman" w:hAnsi="Times New Roman" w:cs="Times New Roman"/>
        </w:rPr>
      </w:pPr>
      <w:r w:rsidRPr="001748AD">
        <w:rPr>
          <w:rStyle w:val="af0"/>
          <w:rFonts w:eastAsia="Arial Unicode MS"/>
          <w:color w:val="000000" w:themeColor="text1"/>
          <w:sz w:val="24"/>
          <w:szCs w:val="24"/>
        </w:rPr>
        <w:tab/>
      </w:r>
      <w:r w:rsidR="00882FA4" w:rsidRPr="001748AD">
        <w:rPr>
          <w:rFonts w:ascii="Times New Roman" w:hAnsi="Times New Roman" w:cs="Times New Roman"/>
        </w:rPr>
        <w:fldChar w:fldCharType="end"/>
      </w:r>
      <w:r w:rsidRPr="001748AD">
        <w:rPr>
          <w:rFonts w:ascii="Times New Roman" w:hAnsi="Times New Roman" w:cs="Times New Roman"/>
        </w:rPr>
        <w:t>паспорт серия                    № _____</w:t>
      </w:r>
    </w:p>
    <w:p w14:paraId="29D9C080" w14:textId="77777777" w:rsidR="001748AD" w:rsidRPr="001748AD" w:rsidRDefault="001748AD" w:rsidP="001748AD">
      <w:pPr>
        <w:pStyle w:val="26"/>
        <w:shd w:val="clear" w:color="auto" w:fill="auto"/>
        <w:tabs>
          <w:tab w:val="left" w:pos="5499"/>
          <w:tab w:val="left" w:leader="underscore" w:pos="8629"/>
        </w:tabs>
        <w:spacing w:line="240" w:lineRule="auto"/>
        <w:ind w:left="5499" w:hanging="5479"/>
        <w:rPr>
          <w:rFonts w:ascii="Times New Roman" w:hAnsi="Times New Roman" w:cs="Times New Roman"/>
          <w:sz w:val="24"/>
          <w:szCs w:val="24"/>
        </w:rPr>
      </w:pPr>
      <w:r w:rsidRPr="001748AD">
        <w:rPr>
          <w:rFonts w:ascii="Times New Roman" w:hAnsi="Times New Roman" w:cs="Times New Roman"/>
          <w:sz w:val="24"/>
          <w:szCs w:val="24"/>
        </w:rPr>
        <w:t>тел.8 (347) 246-64-71</w:t>
      </w:r>
      <w:r w:rsidRPr="001748AD">
        <w:rPr>
          <w:rFonts w:ascii="Times New Roman" w:hAnsi="Times New Roman" w:cs="Times New Roman"/>
          <w:sz w:val="24"/>
          <w:szCs w:val="24"/>
        </w:rPr>
        <w:tab/>
        <w:t>выдан (кем, ___________________________дата)__________________</w:t>
      </w:r>
    </w:p>
    <w:p w14:paraId="21BAA6B3" w14:textId="77777777" w:rsidR="001748AD" w:rsidRPr="001748AD" w:rsidRDefault="001748AD" w:rsidP="001748AD">
      <w:pPr>
        <w:pStyle w:val="26"/>
        <w:shd w:val="clear" w:color="auto" w:fill="auto"/>
        <w:tabs>
          <w:tab w:val="left" w:pos="5499"/>
          <w:tab w:val="left" w:leader="underscore" w:pos="8629"/>
        </w:tabs>
        <w:spacing w:line="240" w:lineRule="auto"/>
        <w:ind w:left="2880" w:hanging="2860"/>
        <w:rPr>
          <w:rFonts w:ascii="Times New Roman" w:hAnsi="Times New Roman" w:cs="Times New Roman"/>
          <w:sz w:val="24"/>
          <w:szCs w:val="24"/>
        </w:rPr>
      </w:pPr>
      <w:r w:rsidRPr="001748AD">
        <w:rPr>
          <w:rFonts w:ascii="Times New Roman" w:hAnsi="Times New Roman" w:cs="Times New Roman"/>
          <w:sz w:val="24"/>
          <w:szCs w:val="24"/>
        </w:rPr>
        <w:t xml:space="preserve">                                                                                            телефон:_______________________</w:t>
      </w:r>
    </w:p>
    <w:p w14:paraId="1099DD59" w14:textId="77777777" w:rsidR="001748AD" w:rsidRPr="001748AD" w:rsidRDefault="001748AD" w:rsidP="001748AD">
      <w:pPr>
        <w:pStyle w:val="26"/>
        <w:shd w:val="clear" w:color="auto" w:fill="auto"/>
        <w:tabs>
          <w:tab w:val="left" w:pos="1894"/>
          <w:tab w:val="left" w:pos="3550"/>
          <w:tab w:val="left" w:pos="7410"/>
        </w:tabs>
        <w:spacing w:line="240" w:lineRule="auto"/>
        <w:ind w:left="20"/>
        <w:rPr>
          <w:rFonts w:ascii="Times New Roman" w:hAnsi="Times New Roman" w:cs="Times New Roman"/>
          <w:sz w:val="24"/>
          <w:szCs w:val="24"/>
        </w:rPr>
      </w:pPr>
    </w:p>
    <w:p w14:paraId="79CD5B45" w14:textId="77777777" w:rsidR="001748AD" w:rsidRPr="001748AD" w:rsidRDefault="001748AD" w:rsidP="001748AD">
      <w:pPr>
        <w:pStyle w:val="26"/>
        <w:shd w:val="clear" w:color="auto" w:fill="auto"/>
        <w:tabs>
          <w:tab w:val="left" w:pos="1894"/>
          <w:tab w:val="left" w:pos="3550"/>
          <w:tab w:val="left" w:pos="7410"/>
        </w:tabs>
        <w:spacing w:line="240" w:lineRule="auto"/>
        <w:ind w:left="20"/>
        <w:rPr>
          <w:rFonts w:ascii="Times New Roman" w:hAnsi="Times New Roman" w:cs="Times New Roman"/>
          <w:sz w:val="24"/>
          <w:szCs w:val="24"/>
        </w:rPr>
      </w:pPr>
      <w:r w:rsidRPr="001748AD">
        <w:rPr>
          <w:rFonts w:ascii="Times New Roman" w:hAnsi="Times New Roman" w:cs="Times New Roman"/>
          <w:sz w:val="24"/>
          <w:szCs w:val="24"/>
        </w:rPr>
        <w:t>Ректор</w:t>
      </w:r>
    </w:p>
    <w:p w14:paraId="56337242" w14:textId="77777777" w:rsidR="001748AD" w:rsidRPr="001748AD" w:rsidRDefault="001748AD" w:rsidP="001748AD">
      <w:pPr>
        <w:pStyle w:val="26"/>
        <w:shd w:val="clear" w:color="auto" w:fill="auto"/>
        <w:tabs>
          <w:tab w:val="left" w:pos="1894"/>
          <w:tab w:val="left" w:pos="3550"/>
          <w:tab w:val="left" w:pos="7410"/>
        </w:tabs>
        <w:spacing w:line="240" w:lineRule="auto"/>
        <w:ind w:left="20"/>
        <w:rPr>
          <w:rFonts w:ascii="Times New Roman" w:hAnsi="Times New Roman" w:cs="Times New Roman"/>
          <w:sz w:val="24"/>
          <w:szCs w:val="24"/>
        </w:rPr>
      </w:pPr>
      <w:r w:rsidRPr="001748AD">
        <w:rPr>
          <w:rFonts w:ascii="Times New Roman" w:hAnsi="Times New Roman" w:cs="Times New Roman"/>
          <w:sz w:val="24"/>
          <w:szCs w:val="24"/>
        </w:rPr>
        <w:t>_____________ А.В. Янгиров</w:t>
      </w:r>
      <w:r w:rsidRPr="001748AD">
        <w:rPr>
          <w:rFonts w:ascii="Times New Roman" w:hAnsi="Times New Roman" w:cs="Times New Roman"/>
          <w:sz w:val="24"/>
          <w:szCs w:val="24"/>
        </w:rPr>
        <w:tab/>
        <w:t xml:space="preserve">                                подпись автора</w:t>
      </w:r>
    </w:p>
    <w:p w14:paraId="0EB32220" w14:textId="77777777" w:rsidR="001748AD" w:rsidRPr="001748AD" w:rsidRDefault="001748AD" w:rsidP="001748AD">
      <w:pPr>
        <w:jc w:val="right"/>
        <w:rPr>
          <w:rFonts w:ascii="Times New Roman" w:hAnsi="Times New Roman" w:cs="Times New Roman"/>
          <w:b/>
        </w:rPr>
      </w:pPr>
    </w:p>
    <w:p w14:paraId="0930D86E" w14:textId="77777777" w:rsidR="001748AD" w:rsidRPr="001748AD" w:rsidRDefault="001748AD" w:rsidP="001748AD">
      <w:pPr>
        <w:rPr>
          <w:rFonts w:ascii="Times New Roman" w:hAnsi="Times New Roman" w:cs="Times New Roman"/>
        </w:rPr>
      </w:pPr>
    </w:p>
    <w:p w14:paraId="31EBAD48" w14:textId="77777777" w:rsidR="00BE519E" w:rsidRPr="001748AD" w:rsidRDefault="00BE519E" w:rsidP="00BE519E">
      <w:pPr>
        <w:widowControl/>
        <w:jc w:val="both"/>
        <w:rPr>
          <w:rFonts w:ascii="Times New Roman" w:eastAsia="Times New Roman" w:hAnsi="Times New Roman" w:cs="Times New Roman"/>
          <w:color w:val="auto"/>
          <w:lang w:bidi="ar-SA"/>
        </w:rPr>
      </w:pPr>
    </w:p>
    <w:p w14:paraId="1C54C48C" w14:textId="2F6BBE04" w:rsidR="005D4749" w:rsidRPr="001748AD" w:rsidRDefault="00BE519E" w:rsidP="00D7705C">
      <w:pPr>
        <w:widowControl/>
        <w:rPr>
          <w:rFonts w:ascii="Times New Roman" w:eastAsia="Times New Roman" w:hAnsi="Times New Roman" w:cs="Times New Roman"/>
          <w:b/>
          <w:color w:val="auto"/>
          <w:lang w:bidi="ar-SA"/>
        </w:rPr>
      </w:pPr>
      <w:r w:rsidRPr="001748AD">
        <w:rPr>
          <w:rFonts w:ascii="Times New Roman" w:eastAsia="Times New Roman" w:hAnsi="Times New Roman" w:cs="Times New Roman"/>
          <w:b/>
          <w:color w:val="auto"/>
          <w:lang w:bidi="ar-SA"/>
        </w:rPr>
        <w:t>Примечание</w:t>
      </w:r>
      <w:r w:rsidR="001748AD">
        <w:rPr>
          <w:rFonts w:ascii="Times New Roman" w:eastAsia="Times New Roman" w:hAnsi="Times New Roman" w:cs="Times New Roman"/>
          <w:b/>
          <w:color w:val="auto"/>
          <w:lang w:bidi="ar-SA"/>
        </w:rPr>
        <w:t>: заполняется для участников до 18 лет</w:t>
      </w:r>
    </w:p>
    <w:sectPr w:rsidR="005D4749" w:rsidRPr="001748AD" w:rsidSect="00D7705C">
      <w:headerReference w:type="default" r:id="rId7"/>
      <w:pgSz w:w="11900" w:h="16840"/>
      <w:pgMar w:top="709"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911B" w14:textId="77777777" w:rsidR="004E2364" w:rsidRDefault="004E2364">
      <w:r>
        <w:separator/>
      </w:r>
    </w:p>
  </w:endnote>
  <w:endnote w:type="continuationSeparator" w:id="0">
    <w:p w14:paraId="0C21A42F" w14:textId="77777777" w:rsidR="004E2364" w:rsidRDefault="004E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CD8F" w14:textId="77777777" w:rsidR="004E2364" w:rsidRDefault="004E2364">
      <w:r>
        <w:separator/>
      </w:r>
    </w:p>
  </w:footnote>
  <w:footnote w:type="continuationSeparator" w:id="0">
    <w:p w14:paraId="712A4820" w14:textId="77777777" w:rsidR="004E2364" w:rsidRDefault="004E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19B" w14:textId="77777777" w:rsidR="002F1FB1" w:rsidRDefault="002F1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D7406B36"/>
    <w:lvl w:ilvl="0" w:tplc="80280FDE">
      <w:start w:val="1"/>
      <w:numFmt w:val="bullet"/>
      <w:lvlText w:val="В"/>
      <w:lvlJc w:val="left"/>
      <w:pPr>
        <w:ind w:left="0" w:firstLine="0"/>
      </w:pPr>
    </w:lvl>
    <w:lvl w:ilvl="1" w:tplc="3522B2A4">
      <w:numFmt w:val="decimal"/>
      <w:lvlText w:val=""/>
      <w:lvlJc w:val="left"/>
      <w:pPr>
        <w:ind w:left="0" w:firstLine="0"/>
      </w:pPr>
    </w:lvl>
    <w:lvl w:ilvl="2" w:tplc="CC0EC0DC">
      <w:numFmt w:val="decimal"/>
      <w:lvlText w:val=""/>
      <w:lvlJc w:val="left"/>
      <w:pPr>
        <w:ind w:left="0" w:firstLine="0"/>
      </w:pPr>
    </w:lvl>
    <w:lvl w:ilvl="3" w:tplc="727A0E4A">
      <w:numFmt w:val="decimal"/>
      <w:lvlText w:val=""/>
      <w:lvlJc w:val="left"/>
      <w:pPr>
        <w:ind w:left="0" w:firstLine="0"/>
      </w:pPr>
    </w:lvl>
    <w:lvl w:ilvl="4" w:tplc="884C3B2E">
      <w:numFmt w:val="decimal"/>
      <w:lvlText w:val=""/>
      <w:lvlJc w:val="left"/>
      <w:pPr>
        <w:ind w:left="0" w:firstLine="0"/>
      </w:pPr>
    </w:lvl>
    <w:lvl w:ilvl="5" w:tplc="D3F27920">
      <w:numFmt w:val="decimal"/>
      <w:lvlText w:val=""/>
      <w:lvlJc w:val="left"/>
      <w:pPr>
        <w:ind w:left="0" w:firstLine="0"/>
      </w:pPr>
    </w:lvl>
    <w:lvl w:ilvl="6" w:tplc="62FCCF46">
      <w:numFmt w:val="decimal"/>
      <w:lvlText w:val=""/>
      <w:lvlJc w:val="left"/>
      <w:pPr>
        <w:ind w:left="0" w:firstLine="0"/>
      </w:pPr>
    </w:lvl>
    <w:lvl w:ilvl="7" w:tplc="65724FDE">
      <w:numFmt w:val="decimal"/>
      <w:lvlText w:val=""/>
      <w:lvlJc w:val="left"/>
      <w:pPr>
        <w:ind w:left="0" w:firstLine="0"/>
      </w:pPr>
    </w:lvl>
    <w:lvl w:ilvl="8" w:tplc="89561A74">
      <w:numFmt w:val="decimal"/>
      <w:lvlText w:val=""/>
      <w:lvlJc w:val="left"/>
      <w:pPr>
        <w:ind w:left="0" w:firstLine="0"/>
      </w:pPr>
    </w:lvl>
  </w:abstractNum>
  <w:abstractNum w:abstractNumId="1" w15:restartNumberingAfterBreak="0">
    <w:nsid w:val="086941C5"/>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15:restartNumberingAfterBreak="0">
    <w:nsid w:val="090E05D8"/>
    <w:multiLevelType w:val="hybridMultilevel"/>
    <w:tmpl w:val="B85EA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9CD0B5A"/>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15:restartNumberingAfterBreak="0">
    <w:nsid w:val="4A6D7A22"/>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2706487">
    <w:abstractNumId w:val="9"/>
  </w:num>
  <w:num w:numId="2" w16cid:durableId="1443305166">
    <w:abstractNumId w:val="11"/>
  </w:num>
  <w:num w:numId="3" w16cid:durableId="2106925570">
    <w:abstractNumId w:val="10"/>
  </w:num>
  <w:num w:numId="4" w16cid:durableId="1665207803">
    <w:abstractNumId w:val="3"/>
  </w:num>
  <w:num w:numId="5" w16cid:durableId="277835530">
    <w:abstractNumId w:val="4"/>
  </w:num>
  <w:num w:numId="6" w16cid:durableId="983660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362931">
    <w:abstractNumId w:val="5"/>
  </w:num>
  <w:num w:numId="8" w16cid:durableId="1112700310">
    <w:abstractNumId w:val="8"/>
  </w:num>
  <w:num w:numId="9" w16cid:durableId="1654941484">
    <w:abstractNumId w:val="1"/>
  </w:num>
  <w:num w:numId="10" w16cid:durableId="888686804">
    <w:abstractNumId w:val="7"/>
  </w:num>
  <w:num w:numId="11" w16cid:durableId="389159024">
    <w:abstractNumId w:val="0"/>
  </w:num>
  <w:num w:numId="12" w16cid:durableId="1275287708">
    <w:abstractNumId w:val="6"/>
  </w:num>
  <w:num w:numId="13" w16cid:durableId="203761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F1FB1"/>
    <w:rsid w:val="0000334F"/>
    <w:rsid w:val="000451BA"/>
    <w:rsid w:val="00066085"/>
    <w:rsid w:val="00071664"/>
    <w:rsid w:val="00074513"/>
    <w:rsid w:val="0008005F"/>
    <w:rsid w:val="00082F68"/>
    <w:rsid w:val="0009193F"/>
    <w:rsid w:val="00091AD4"/>
    <w:rsid w:val="00094CBE"/>
    <w:rsid w:val="00094CFB"/>
    <w:rsid w:val="000B4557"/>
    <w:rsid w:val="000C33D0"/>
    <w:rsid w:val="000E1C89"/>
    <w:rsid w:val="000F0955"/>
    <w:rsid w:val="00104664"/>
    <w:rsid w:val="00112318"/>
    <w:rsid w:val="001229D6"/>
    <w:rsid w:val="00133961"/>
    <w:rsid w:val="00153A5B"/>
    <w:rsid w:val="00164919"/>
    <w:rsid w:val="00171B59"/>
    <w:rsid w:val="001748AD"/>
    <w:rsid w:val="00184844"/>
    <w:rsid w:val="00193035"/>
    <w:rsid w:val="001B0167"/>
    <w:rsid w:val="001B60FD"/>
    <w:rsid w:val="001D3E6A"/>
    <w:rsid w:val="001E0AF6"/>
    <w:rsid w:val="001E1480"/>
    <w:rsid w:val="001E1E3B"/>
    <w:rsid w:val="001E34A9"/>
    <w:rsid w:val="001E4930"/>
    <w:rsid w:val="001E4F39"/>
    <w:rsid w:val="001F26A2"/>
    <w:rsid w:val="001F2E71"/>
    <w:rsid w:val="001F6166"/>
    <w:rsid w:val="002008DC"/>
    <w:rsid w:val="00204383"/>
    <w:rsid w:val="002323F6"/>
    <w:rsid w:val="002331E8"/>
    <w:rsid w:val="002430C5"/>
    <w:rsid w:val="00247111"/>
    <w:rsid w:val="0025033C"/>
    <w:rsid w:val="00250B1D"/>
    <w:rsid w:val="00251148"/>
    <w:rsid w:val="00260C85"/>
    <w:rsid w:val="0026749F"/>
    <w:rsid w:val="00271BA1"/>
    <w:rsid w:val="0027645D"/>
    <w:rsid w:val="002823D8"/>
    <w:rsid w:val="0029121B"/>
    <w:rsid w:val="00292C31"/>
    <w:rsid w:val="002D243A"/>
    <w:rsid w:val="002D6A7B"/>
    <w:rsid w:val="002F1FB1"/>
    <w:rsid w:val="002F32F8"/>
    <w:rsid w:val="002F343D"/>
    <w:rsid w:val="002F6A4C"/>
    <w:rsid w:val="00304F15"/>
    <w:rsid w:val="00317B34"/>
    <w:rsid w:val="0032503D"/>
    <w:rsid w:val="00336ECC"/>
    <w:rsid w:val="00353C51"/>
    <w:rsid w:val="00354C2F"/>
    <w:rsid w:val="00355292"/>
    <w:rsid w:val="00395DE8"/>
    <w:rsid w:val="003C163C"/>
    <w:rsid w:val="003C7CB1"/>
    <w:rsid w:val="003D70E3"/>
    <w:rsid w:val="003D7C46"/>
    <w:rsid w:val="0040519A"/>
    <w:rsid w:val="00405D12"/>
    <w:rsid w:val="00407D87"/>
    <w:rsid w:val="004131A5"/>
    <w:rsid w:val="004171FC"/>
    <w:rsid w:val="0042325D"/>
    <w:rsid w:val="0042738A"/>
    <w:rsid w:val="00436E5D"/>
    <w:rsid w:val="00447910"/>
    <w:rsid w:val="00447FB2"/>
    <w:rsid w:val="0046709D"/>
    <w:rsid w:val="0046754B"/>
    <w:rsid w:val="00483451"/>
    <w:rsid w:val="00490D49"/>
    <w:rsid w:val="0049109E"/>
    <w:rsid w:val="00492537"/>
    <w:rsid w:val="004964E2"/>
    <w:rsid w:val="004A05A3"/>
    <w:rsid w:val="004A18DC"/>
    <w:rsid w:val="004A62D9"/>
    <w:rsid w:val="004B0658"/>
    <w:rsid w:val="004C523E"/>
    <w:rsid w:val="004D3DE6"/>
    <w:rsid w:val="004E2364"/>
    <w:rsid w:val="00502CED"/>
    <w:rsid w:val="00510421"/>
    <w:rsid w:val="0051420D"/>
    <w:rsid w:val="00527D55"/>
    <w:rsid w:val="00543265"/>
    <w:rsid w:val="00543F7B"/>
    <w:rsid w:val="005525B4"/>
    <w:rsid w:val="00555076"/>
    <w:rsid w:val="00555C48"/>
    <w:rsid w:val="005618F5"/>
    <w:rsid w:val="00567A2C"/>
    <w:rsid w:val="00572F8D"/>
    <w:rsid w:val="005807A2"/>
    <w:rsid w:val="005A0D17"/>
    <w:rsid w:val="005A20C2"/>
    <w:rsid w:val="005B6743"/>
    <w:rsid w:val="005C7695"/>
    <w:rsid w:val="005D4749"/>
    <w:rsid w:val="006025A9"/>
    <w:rsid w:val="006077BE"/>
    <w:rsid w:val="0060786C"/>
    <w:rsid w:val="006141CC"/>
    <w:rsid w:val="0061470A"/>
    <w:rsid w:val="0063126A"/>
    <w:rsid w:val="00647B33"/>
    <w:rsid w:val="00664BF4"/>
    <w:rsid w:val="006740A1"/>
    <w:rsid w:val="00686C46"/>
    <w:rsid w:val="00691DC3"/>
    <w:rsid w:val="00697BD4"/>
    <w:rsid w:val="006A5816"/>
    <w:rsid w:val="006B7376"/>
    <w:rsid w:val="006C5148"/>
    <w:rsid w:val="006D1AFD"/>
    <w:rsid w:val="006F1328"/>
    <w:rsid w:val="006F6150"/>
    <w:rsid w:val="007141E1"/>
    <w:rsid w:val="007150AC"/>
    <w:rsid w:val="007509D2"/>
    <w:rsid w:val="00757CCE"/>
    <w:rsid w:val="007609B1"/>
    <w:rsid w:val="00763471"/>
    <w:rsid w:val="007675E0"/>
    <w:rsid w:val="00773FAE"/>
    <w:rsid w:val="007773D6"/>
    <w:rsid w:val="00782D77"/>
    <w:rsid w:val="00791688"/>
    <w:rsid w:val="00793586"/>
    <w:rsid w:val="00797263"/>
    <w:rsid w:val="007974C4"/>
    <w:rsid w:val="007A0758"/>
    <w:rsid w:val="007A44EC"/>
    <w:rsid w:val="007B539A"/>
    <w:rsid w:val="007C2C63"/>
    <w:rsid w:val="007C7C3B"/>
    <w:rsid w:val="007D3DF0"/>
    <w:rsid w:val="007E47AB"/>
    <w:rsid w:val="007E5A6F"/>
    <w:rsid w:val="007E71D1"/>
    <w:rsid w:val="007F12D5"/>
    <w:rsid w:val="0080269A"/>
    <w:rsid w:val="00806509"/>
    <w:rsid w:val="008162AC"/>
    <w:rsid w:val="00830743"/>
    <w:rsid w:val="00834F53"/>
    <w:rsid w:val="00843EE2"/>
    <w:rsid w:val="00880790"/>
    <w:rsid w:val="00881C41"/>
    <w:rsid w:val="00882FA4"/>
    <w:rsid w:val="008A398E"/>
    <w:rsid w:val="008A69F8"/>
    <w:rsid w:val="008B61E5"/>
    <w:rsid w:val="008D6ED0"/>
    <w:rsid w:val="008E0239"/>
    <w:rsid w:val="008F6127"/>
    <w:rsid w:val="00900ECA"/>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D7EA5"/>
    <w:rsid w:val="009E32F8"/>
    <w:rsid w:val="009F4D0C"/>
    <w:rsid w:val="00A01156"/>
    <w:rsid w:val="00A038E5"/>
    <w:rsid w:val="00A06067"/>
    <w:rsid w:val="00A066BA"/>
    <w:rsid w:val="00A242E8"/>
    <w:rsid w:val="00A312EC"/>
    <w:rsid w:val="00A362BF"/>
    <w:rsid w:val="00A455BF"/>
    <w:rsid w:val="00A64510"/>
    <w:rsid w:val="00A706AA"/>
    <w:rsid w:val="00A7493C"/>
    <w:rsid w:val="00A84E99"/>
    <w:rsid w:val="00A95190"/>
    <w:rsid w:val="00AA1ADB"/>
    <w:rsid w:val="00AA2870"/>
    <w:rsid w:val="00AF03FE"/>
    <w:rsid w:val="00AF3C3B"/>
    <w:rsid w:val="00B00C50"/>
    <w:rsid w:val="00B424A9"/>
    <w:rsid w:val="00B726F4"/>
    <w:rsid w:val="00B9479D"/>
    <w:rsid w:val="00B95E4F"/>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451B"/>
    <w:rsid w:val="00C853FB"/>
    <w:rsid w:val="00C876CD"/>
    <w:rsid w:val="00C911A3"/>
    <w:rsid w:val="00C91DCC"/>
    <w:rsid w:val="00C96C6A"/>
    <w:rsid w:val="00C96ED9"/>
    <w:rsid w:val="00C975B1"/>
    <w:rsid w:val="00C9767C"/>
    <w:rsid w:val="00CA5FDE"/>
    <w:rsid w:val="00CC2D42"/>
    <w:rsid w:val="00CC2D72"/>
    <w:rsid w:val="00CD139A"/>
    <w:rsid w:val="00CE0507"/>
    <w:rsid w:val="00CE1535"/>
    <w:rsid w:val="00CF25A9"/>
    <w:rsid w:val="00D02410"/>
    <w:rsid w:val="00D16A71"/>
    <w:rsid w:val="00D225BA"/>
    <w:rsid w:val="00D24565"/>
    <w:rsid w:val="00D357F6"/>
    <w:rsid w:val="00D57D09"/>
    <w:rsid w:val="00D67089"/>
    <w:rsid w:val="00D7705C"/>
    <w:rsid w:val="00D920F6"/>
    <w:rsid w:val="00DA231D"/>
    <w:rsid w:val="00DA68C2"/>
    <w:rsid w:val="00DB3CD5"/>
    <w:rsid w:val="00DC150B"/>
    <w:rsid w:val="00DC1A25"/>
    <w:rsid w:val="00DC7E93"/>
    <w:rsid w:val="00DE49E1"/>
    <w:rsid w:val="00E109B8"/>
    <w:rsid w:val="00E4138C"/>
    <w:rsid w:val="00E4535B"/>
    <w:rsid w:val="00E47D43"/>
    <w:rsid w:val="00E70B64"/>
    <w:rsid w:val="00E7308B"/>
    <w:rsid w:val="00E96F19"/>
    <w:rsid w:val="00EA0670"/>
    <w:rsid w:val="00EA23F7"/>
    <w:rsid w:val="00EA2A04"/>
    <w:rsid w:val="00EB2FD9"/>
    <w:rsid w:val="00EB5DE1"/>
    <w:rsid w:val="00ED66DB"/>
    <w:rsid w:val="00EE45B7"/>
    <w:rsid w:val="00F05C79"/>
    <w:rsid w:val="00F1041B"/>
    <w:rsid w:val="00F11D90"/>
    <w:rsid w:val="00F125CD"/>
    <w:rsid w:val="00F1527B"/>
    <w:rsid w:val="00F30C65"/>
    <w:rsid w:val="00F44317"/>
    <w:rsid w:val="00F50AB8"/>
    <w:rsid w:val="00F622C4"/>
    <w:rsid w:val="00F63428"/>
    <w:rsid w:val="00F7406C"/>
    <w:rsid w:val="00F906DB"/>
    <w:rsid w:val="00F909F9"/>
    <w:rsid w:val="00FA5742"/>
    <w:rsid w:val="00FB562A"/>
    <w:rsid w:val="00FF42CA"/>
    <w:rsid w:val="00FF59C3"/>
    <w:rsid w:val="00FF6EBC"/>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B4A"/>
  <w15:docId w15:val="{ABF6D165-04F4-42DB-8A05-B748E16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Интернет)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d"/>
    <w:uiPriority w:val="99"/>
    <w:rsid w:val="00C23D23"/>
    <w:rPr>
      <w:rFonts w:ascii="Times New Roman" w:eastAsia="Times New Roman" w:hAnsi="Times New Roman" w:cs="Times New Roman"/>
      <w:lang w:bidi="ar-SA"/>
    </w:rPr>
  </w:style>
  <w:style w:type="character" w:customStyle="1" w:styleId="25">
    <w:name w:val="Неразрешенное упоминание2"/>
    <w:basedOn w:val="a0"/>
    <w:uiPriority w:val="99"/>
    <w:semiHidden/>
    <w:unhideWhenUsed/>
    <w:rsid w:val="006025A9"/>
    <w:rPr>
      <w:color w:val="605E5C"/>
      <w:shd w:val="clear" w:color="auto" w:fill="E1DFDD"/>
    </w:rPr>
  </w:style>
  <w:style w:type="character" w:styleId="af">
    <w:name w:val="FollowedHyperlink"/>
    <w:basedOn w:val="a0"/>
    <w:uiPriority w:val="99"/>
    <w:semiHidden/>
    <w:unhideWhenUsed/>
    <w:rsid w:val="007C2C63"/>
    <w:rPr>
      <w:color w:val="954F72" w:themeColor="followedHyperlink"/>
      <w:u w:val="single"/>
    </w:rPr>
  </w:style>
  <w:style w:type="character" w:customStyle="1" w:styleId="9">
    <w:name w:val="Основной текст (9)_"/>
    <w:link w:val="90"/>
    <w:locked/>
    <w:rsid w:val="001748AD"/>
    <w:rPr>
      <w:sz w:val="19"/>
      <w:szCs w:val="19"/>
      <w:shd w:val="clear" w:color="auto" w:fill="FFFFFF"/>
    </w:rPr>
  </w:style>
  <w:style w:type="paragraph" w:customStyle="1" w:styleId="90">
    <w:name w:val="Основной текст (9)"/>
    <w:basedOn w:val="a"/>
    <w:link w:val="9"/>
    <w:rsid w:val="001748AD"/>
    <w:pPr>
      <w:widowControl/>
      <w:shd w:val="clear" w:color="auto" w:fill="FFFFFF"/>
      <w:spacing w:after="180" w:line="221" w:lineRule="exact"/>
      <w:jc w:val="center"/>
    </w:pPr>
    <w:rPr>
      <w:color w:val="auto"/>
      <w:sz w:val="19"/>
      <w:szCs w:val="19"/>
    </w:rPr>
  </w:style>
  <w:style w:type="paragraph" w:customStyle="1" w:styleId="26">
    <w:name w:val="Основной текст2"/>
    <w:basedOn w:val="a"/>
    <w:rsid w:val="001748AD"/>
    <w:pPr>
      <w:widowControl/>
      <w:shd w:val="clear" w:color="auto" w:fill="FFFFFF"/>
      <w:spacing w:line="0" w:lineRule="atLeast"/>
    </w:pPr>
    <w:rPr>
      <w:rFonts w:asciiTheme="minorHAnsi" w:eastAsiaTheme="minorHAnsi" w:hAnsiTheme="minorHAnsi" w:cstheme="minorBidi"/>
      <w:color w:val="auto"/>
      <w:sz w:val="19"/>
      <w:szCs w:val="19"/>
      <w:lang w:eastAsia="en-US" w:bidi="ar-SA"/>
    </w:rPr>
  </w:style>
  <w:style w:type="character" w:customStyle="1" w:styleId="af0">
    <w:name w:val="Оглавление"/>
    <w:rsid w:val="001748AD"/>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styleId="af1">
    <w:name w:val="Unresolved Mention"/>
    <w:basedOn w:val="a0"/>
    <w:uiPriority w:val="99"/>
    <w:semiHidden/>
    <w:unhideWhenUsed/>
    <w:rsid w:val="00CD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creator>Asatur-ka</dc:creator>
  <cp:lastModifiedBy>АРТУР</cp:lastModifiedBy>
  <cp:revision>19</cp:revision>
  <dcterms:created xsi:type="dcterms:W3CDTF">2022-09-19T06:44:00Z</dcterms:created>
  <dcterms:modified xsi:type="dcterms:W3CDTF">2022-09-20T04:52:00Z</dcterms:modified>
</cp:coreProperties>
</file>