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EAD75A" w14:textId="7FEFFB7A" w:rsidR="006D5B9E" w:rsidRPr="007C02E7" w:rsidRDefault="007A13CE" w:rsidP="00E5793B">
      <w:pPr>
        <w:keepLines/>
        <w:widowControl w:val="0"/>
        <w:spacing w:after="0" w:line="276" w:lineRule="auto"/>
        <w:contextualSpacing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bookmarkStart w:id="0" w:name="bookmark0"/>
      <w:r w:rsidRPr="007C02E7"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4888E9CF" wp14:editId="5F5A2E68">
            <wp:extent cx="5892165" cy="162206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2932" cy="1627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5498B9" w14:textId="77777777" w:rsidR="006D5B9E" w:rsidRPr="007C02E7" w:rsidRDefault="006D5B9E" w:rsidP="00E5793B">
      <w:pPr>
        <w:keepLines/>
        <w:widowControl w:val="0"/>
        <w:spacing w:after="0" w:line="276" w:lineRule="auto"/>
        <w:contextualSpacing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4373C2CE" w14:textId="77777777" w:rsidR="006D5B9E" w:rsidRPr="007C02E7" w:rsidRDefault="006D5B9E" w:rsidP="00E5793B">
      <w:pPr>
        <w:keepLines/>
        <w:widowControl w:val="0"/>
        <w:spacing w:after="0" w:line="276" w:lineRule="auto"/>
        <w:contextualSpacing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4B052B42" w14:textId="77777777" w:rsidR="006D5B9E" w:rsidRPr="007C02E7" w:rsidRDefault="006D5B9E" w:rsidP="00E5793B">
      <w:pPr>
        <w:keepLines/>
        <w:widowControl w:val="0"/>
        <w:spacing w:after="0" w:line="276" w:lineRule="auto"/>
        <w:contextualSpacing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20595553" w14:textId="77777777" w:rsidR="006D5B9E" w:rsidRPr="007C02E7" w:rsidRDefault="006D5B9E" w:rsidP="00E5793B">
      <w:pPr>
        <w:keepLines/>
        <w:widowControl w:val="0"/>
        <w:spacing w:after="0" w:line="276" w:lineRule="auto"/>
        <w:contextualSpacing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1E2B1C88" w14:textId="513C83D2" w:rsidR="006D5B9E" w:rsidRDefault="006D5B9E" w:rsidP="00E5793B">
      <w:pPr>
        <w:keepLines/>
        <w:widowControl w:val="0"/>
        <w:spacing w:after="0" w:line="276" w:lineRule="auto"/>
        <w:contextualSpacing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1999EED3" w14:textId="416BDED5" w:rsidR="00E5793B" w:rsidRDefault="00E5793B" w:rsidP="00E5793B">
      <w:pPr>
        <w:keepLines/>
        <w:widowControl w:val="0"/>
        <w:spacing w:after="0" w:line="276" w:lineRule="auto"/>
        <w:contextualSpacing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62506479" w14:textId="412B60A8" w:rsidR="00E5793B" w:rsidRDefault="00E5793B" w:rsidP="00E5793B">
      <w:pPr>
        <w:keepLines/>
        <w:widowControl w:val="0"/>
        <w:spacing w:after="0" w:line="276" w:lineRule="auto"/>
        <w:contextualSpacing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3827D9AF" w14:textId="77777777" w:rsidR="00E5793B" w:rsidRPr="007C02E7" w:rsidRDefault="00E5793B" w:rsidP="00E5793B">
      <w:pPr>
        <w:keepLines/>
        <w:widowControl w:val="0"/>
        <w:spacing w:after="0" w:line="276" w:lineRule="auto"/>
        <w:contextualSpacing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76F25CE7" w14:textId="77777777" w:rsidR="006D5B9E" w:rsidRPr="007C02E7" w:rsidRDefault="006D5B9E" w:rsidP="00E5793B">
      <w:pPr>
        <w:keepLines/>
        <w:widowControl w:val="0"/>
        <w:spacing w:after="0" w:line="276" w:lineRule="auto"/>
        <w:contextualSpacing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4AE2FF68" w14:textId="77777777" w:rsidR="006D5B9E" w:rsidRPr="007C02E7" w:rsidRDefault="006D5B9E" w:rsidP="00E5793B">
      <w:pPr>
        <w:keepLines/>
        <w:widowControl w:val="0"/>
        <w:spacing w:after="0" w:line="276" w:lineRule="auto"/>
        <w:contextualSpacing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016D0B6E" w14:textId="77777777" w:rsidR="006D5B9E" w:rsidRPr="007C02E7" w:rsidRDefault="006D5B9E" w:rsidP="00E5793B">
      <w:pPr>
        <w:keepLines/>
        <w:widowControl w:val="0"/>
        <w:spacing w:after="0" w:line="276" w:lineRule="auto"/>
        <w:contextualSpacing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4F5C3BD9" w14:textId="77777777" w:rsidR="006D5B9E" w:rsidRPr="007C02E7" w:rsidRDefault="006D5B9E" w:rsidP="00E5793B">
      <w:pPr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bookmarkStart w:id="1" w:name="_Hlk125742092"/>
      <w:r w:rsidRPr="007C02E7">
        <w:rPr>
          <w:rFonts w:ascii="Times New Roman" w:eastAsia="Times New Roman" w:hAnsi="Times New Roman"/>
          <w:b/>
          <w:sz w:val="28"/>
          <w:szCs w:val="28"/>
        </w:rPr>
        <w:t>Сборник</w:t>
      </w:r>
    </w:p>
    <w:p w14:paraId="2070D937" w14:textId="77777777" w:rsidR="006D5B9E" w:rsidRPr="007C02E7" w:rsidRDefault="006D5B9E" w:rsidP="00E5793B">
      <w:pPr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C02E7">
        <w:rPr>
          <w:rFonts w:ascii="Times New Roman" w:eastAsia="Times New Roman" w:hAnsi="Times New Roman"/>
          <w:b/>
          <w:sz w:val="28"/>
          <w:szCs w:val="28"/>
        </w:rPr>
        <w:t xml:space="preserve"> заданий по финансовым боям</w:t>
      </w:r>
    </w:p>
    <w:p w14:paraId="2449C8B5" w14:textId="6FED9D0C" w:rsidR="006D5B9E" w:rsidRPr="007C02E7" w:rsidRDefault="006D5B9E" w:rsidP="00E5793B">
      <w:pPr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C02E7">
        <w:rPr>
          <w:rFonts w:ascii="Times New Roman" w:eastAsia="Times New Roman" w:hAnsi="Times New Roman"/>
          <w:b/>
          <w:sz w:val="28"/>
          <w:szCs w:val="28"/>
        </w:rPr>
        <w:t xml:space="preserve">для </w:t>
      </w:r>
      <w:r w:rsidR="007C02E7" w:rsidRPr="007C02E7">
        <w:rPr>
          <w:rFonts w:ascii="Times New Roman" w:eastAsia="Times New Roman" w:hAnsi="Times New Roman"/>
          <w:b/>
          <w:sz w:val="28"/>
          <w:szCs w:val="28"/>
        </w:rPr>
        <w:t>проведения Субфедерального</w:t>
      </w:r>
      <w:r w:rsidRPr="007C02E7">
        <w:rPr>
          <w:rFonts w:ascii="Times New Roman" w:eastAsia="Times New Roman" w:hAnsi="Times New Roman"/>
          <w:b/>
          <w:bCs/>
          <w:sz w:val="28"/>
          <w:szCs w:val="28"/>
        </w:rPr>
        <w:t xml:space="preserve"> кубка Республики Башкортостан </w:t>
      </w:r>
    </w:p>
    <w:p w14:paraId="3DA5844C" w14:textId="77777777" w:rsidR="006D5B9E" w:rsidRPr="007C02E7" w:rsidRDefault="006D5B9E" w:rsidP="00E5793B">
      <w:pPr>
        <w:spacing w:after="0" w:line="276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C02E7"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>IV</w:t>
      </w:r>
      <w:r w:rsidRPr="007C02E7">
        <w:rPr>
          <w:rFonts w:ascii="Times New Roman" w:eastAsia="Times New Roman" w:hAnsi="Times New Roman"/>
          <w:b/>
          <w:bCs/>
          <w:sz w:val="28"/>
          <w:szCs w:val="28"/>
        </w:rPr>
        <w:t xml:space="preserve"> Всероссийского чемпионата по финансовой грамотности</w:t>
      </w:r>
    </w:p>
    <w:bookmarkEnd w:id="1"/>
    <w:p w14:paraId="11D12876" w14:textId="3AF057CB" w:rsidR="006D5B9E" w:rsidRPr="007C02E7" w:rsidRDefault="006D5B9E" w:rsidP="00E5793B">
      <w:pPr>
        <w:spacing w:after="0" w:line="276" w:lineRule="auto"/>
        <w:ind w:left="720"/>
        <w:contextualSpacing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  <w:r w:rsidRPr="007C02E7">
        <w:rPr>
          <w:rFonts w:ascii="Times New Roman" w:eastAsia="Times New Roman" w:hAnsi="Times New Roman"/>
          <w:b/>
          <w:i/>
          <w:sz w:val="28"/>
          <w:szCs w:val="28"/>
        </w:rPr>
        <w:t>Юниор-лиге U-</w:t>
      </w:r>
      <w:r w:rsidR="007C02E7" w:rsidRPr="007C02E7">
        <w:rPr>
          <w:rFonts w:ascii="Times New Roman" w:eastAsia="Times New Roman" w:hAnsi="Times New Roman"/>
          <w:b/>
          <w:i/>
          <w:sz w:val="28"/>
          <w:szCs w:val="28"/>
        </w:rPr>
        <w:t>18 для</w:t>
      </w:r>
      <w:r w:rsidRPr="007C02E7">
        <w:rPr>
          <w:rFonts w:ascii="Times New Roman" w:eastAsia="Times New Roman" w:hAnsi="Times New Roman"/>
          <w:b/>
          <w:i/>
          <w:sz w:val="28"/>
          <w:szCs w:val="28"/>
        </w:rPr>
        <w:t xml:space="preserve"> учащихся </w:t>
      </w:r>
      <w:r w:rsidR="00337E78" w:rsidRPr="007C02E7">
        <w:rPr>
          <w:rFonts w:ascii="Times New Roman" w:eastAsia="Times New Roman" w:hAnsi="Times New Roman"/>
          <w:b/>
          <w:i/>
          <w:sz w:val="28"/>
          <w:szCs w:val="28"/>
        </w:rPr>
        <w:t>9</w:t>
      </w:r>
      <w:r w:rsidRPr="007C02E7">
        <w:rPr>
          <w:rFonts w:ascii="Times New Roman" w:eastAsia="Times New Roman" w:hAnsi="Times New Roman"/>
          <w:b/>
          <w:i/>
          <w:sz w:val="28"/>
          <w:szCs w:val="28"/>
        </w:rPr>
        <w:t>-</w:t>
      </w:r>
      <w:r w:rsidR="00337E78" w:rsidRPr="007C02E7">
        <w:rPr>
          <w:rFonts w:ascii="Times New Roman" w:eastAsia="Times New Roman" w:hAnsi="Times New Roman"/>
          <w:b/>
          <w:i/>
          <w:sz w:val="28"/>
          <w:szCs w:val="28"/>
        </w:rPr>
        <w:t>11</w:t>
      </w:r>
      <w:r w:rsidRPr="007C02E7">
        <w:rPr>
          <w:rFonts w:ascii="Times New Roman" w:eastAsia="Times New Roman" w:hAnsi="Times New Roman"/>
          <w:b/>
          <w:i/>
          <w:sz w:val="28"/>
          <w:szCs w:val="28"/>
        </w:rPr>
        <w:t xml:space="preserve"> классов,</w:t>
      </w:r>
    </w:p>
    <w:p w14:paraId="2009E9F8" w14:textId="77777777" w:rsidR="006D5B9E" w:rsidRPr="007C02E7" w:rsidRDefault="006D5B9E" w:rsidP="00E5793B">
      <w:pPr>
        <w:spacing w:after="0" w:line="276" w:lineRule="auto"/>
        <w:ind w:left="720"/>
        <w:contextualSpacing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  <w:r w:rsidRPr="007C02E7">
        <w:rPr>
          <w:rFonts w:ascii="Times New Roman" w:eastAsia="Times New Roman" w:hAnsi="Times New Roman"/>
          <w:b/>
          <w:i/>
          <w:sz w:val="28"/>
          <w:szCs w:val="28"/>
        </w:rPr>
        <w:t>обучающихся в общеобразовательных школах</w:t>
      </w:r>
    </w:p>
    <w:p w14:paraId="3761A44A" w14:textId="77777777" w:rsidR="006D5B9E" w:rsidRPr="007C02E7" w:rsidRDefault="006D5B9E" w:rsidP="00E5793B">
      <w:pPr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</w:rPr>
      </w:pPr>
    </w:p>
    <w:p w14:paraId="37E87284" w14:textId="77777777" w:rsidR="006D5B9E" w:rsidRPr="007C02E7" w:rsidRDefault="006D5B9E" w:rsidP="00E5793B">
      <w:pPr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6B7DFE4D" w14:textId="77777777" w:rsidR="006D5B9E" w:rsidRPr="007C02E7" w:rsidRDefault="006D5B9E" w:rsidP="00E5793B">
      <w:pPr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7C02E7">
        <w:rPr>
          <w:rFonts w:ascii="Times New Roman" w:eastAsia="Times New Roman" w:hAnsi="Times New Roman"/>
          <w:color w:val="000000"/>
          <w:sz w:val="28"/>
          <w:szCs w:val="28"/>
        </w:rPr>
        <w:t>Электронное издание</w:t>
      </w:r>
    </w:p>
    <w:p w14:paraId="5B91D3B2" w14:textId="77777777" w:rsidR="006D5B9E" w:rsidRPr="007C02E7" w:rsidRDefault="006D5B9E" w:rsidP="00E5793B">
      <w:pPr>
        <w:spacing w:after="0" w:line="276" w:lineRule="auto"/>
        <w:contextualSpacing/>
        <w:jc w:val="center"/>
        <w:rPr>
          <w:rFonts w:eastAsia="Times New Roman"/>
          <w:b/>
          <w:bCs/>
          <w:sz w:val="24"/>
          <w:szCs w:val="24"/>
        </w:rPr>
      </w:pPr>
    </w:p>
    <w:p w14:paraId="04733A18" w14:textId="77777777" w:rsidR="006D5B9E" w:rsidRPr="007C02E7" w:rsidRDefault="006D5B9E" w:rsidP="00E5793B">
      <w:pPr>
        <w:spacing w:after="0" w:line="276" w:lineRule="auto"/>
        <w:contextualSpacing/>
        <w:jc w:val="center"/>
        <w:rPr>
          <w:rFonts w:eastAsia="Times New Roman"/>
          <w:b/>
          <w:bCs/>
          <w:sz w:val="24"/>
          <w:szCs w:val="24"/>
        </w:rPr>
      </w:pPr>
    </w:p>
    <w:p w14:paraId="538869CF" w14:textId="77777777" w:rsidR="006D5B9E" w:rsidRPr="007C02E7" w:rsidRDefault="006D5B9E" w:rsidP="00E5793B">
      <w:pPr>
        <w:spacing w:after="0" w:line="276" w:lineRule="auto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</w:p>
    <w:p w14:paraId="335001CB" w14:textId="77777777" w:rsidR="006D5B9E" w:rsidRPr="007C02E7" w:rsidRDefault="006D5B9E" w:rsidP="00E5793B">
      <w:pPr>
        <w:spacing w:after="0" w:line="276" w:lineRule="auto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</w:p>
    <w:p w14:paraId="65AE63F1" w14:textId="6E73E920" w:rsidR="006D5B9E" w:rsidRDefault="006D5B9E" w:rsidP="00E5793B">
      <w:pPr>
        <w:spacing w:after="0" w:line="276" w:lineRule="auto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</w:p>
    <w:p w14:paraId="6FC37565" w14:textId="49B8B6C5" w:rsidR="007C02E7" w:rsidRDefault="007C02E7" w:rsidP="00E5793B">
      <w:pPr>
        <w:spacing w:after="0" w:line="276" w:lineRule="auto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</w:p>
    <w:p w14:paraId="4E48929C" w14:textId="512D4BDA" w:rsidR="00E5793B" w:rsidRDefault="00E5793B" w:rsidP="00E5793B">
      <w:pPr>
        <w:spacing w:after="0" w:line="276" w:lineRule="auto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</w:p>
    <w:p w14:paraId="51C3DA96" w14:textId="61A59803" w:rsidR="00E5793B" w:rsidRDefault="00E5793B" w:rsidP="00E5793B">
      <w:pPr>
        <w:spacing w:after="0" w:line="276" w:lineRule="auto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</w:p>
    <w:p w14:paraId="28C59E08" w14:textId="404C64CF" w:rsidR="00E5793B" w:rsidRDefault="00E5793B" w:rsidP="00E5793B">
      <w:pPr>
        <w:spacing w:after="0" w:line="276" w:lineRule="auto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</w:p>
    <w:p w14:paraId="4DC4331D" w14:textId="7AE9B82C" w:rsidR="00E5793B" w:rsidRDefault="00E5793B" w:rsidP="00E5793B">
      <w:pPr>
        <w:spacing w:after="0" w:line="276" w:lineRule="auto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</w:p>
    <w:p w14:paraId="734B6B9D" w14:textId="2F6C5B26" w:rsidR="00E5793B" w:rsidRDefault="00E5793B" w:rsidP="00E5793B">
      <w:pPr>
        <w:spacing w:after="0" w:line="276" w:lineRule="auto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</w:p>
    <w:p w14:paraId="6AF1970B" w14:textId="77777777" w:rsidR="00E5793B" w:rsidRPr="007C02E7" w:rsidRDefault="00E5793B" w:rsidP="00E5793B">
      <w:pPr>
        <w:spacing w:after="0" w:line="276" w:lineRule="auto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</w:p>
    <w:p w14:paraId="6E3CF2CF" w14:textId="77777777" w:rsidR="006D5B9E" w:rsidRPr="007C02E7" w:rsidRDefault="006D5B9E" w:rsidP="00E5793B">
      <w:pPr>
        <w:spacing w:after="0" w:line="276" w:lineRule="auto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</w:p>
    <w:p w14:paraId="333BDC5F" w14:textId="77777777" w:rsidR="006D5B9E" w:rsidRPr="007C02E7" w:rsidRDefault="006D5B9E" w:rsidP="00E5793B">
      <w:pPr>
        <w:spacing w:after="0" w:line="276" w:lineRule="auto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</w:p>
    <w:p w14:paraId="1A81F504" w14:textId="77777777" w:rsidR="006D5B9E" w:rsidRPr="007C02E7" w:rsidRDefault="006D5B9E" w:rsidP="00E5793B">
      <w:pPr>
        <w:spacing w:after="0" w:line="276" w:lineRule="auto"/>
        <w:contextualSpacing/>
        <w:rPr>
          <w:rFonts w:ascii="Times New Roman" w:eastAsia="Times New Roman" w:hAnsi="Times New Roman"/>
          <w:sz w:val="24"/>
          <w:szCs w:val="24"/>
        </w:rPr>
      </w:pPr>
    </w:p>
    <w:p w14:paraId="49ABD344" w14:textId="7987E2BB" w:rsidR="006D5B9E" w:rsidRPr="007C02E7" w:rsidRDefault="006D5B9E" w:rsidP="00E5793B">
      <w:pPr>
        <w:spacing w:after="0" w:line="276" w:lineRule="auto"/>
        <w:contextualSpacing/>
        <w:jc w:val="center"/>
        <w:rPr>
          <w:rFonts w:ascii="Microsoft Sans Serif" w:eastAsia="Times New Roman" w:hAnsi="Microsoft Sans Serif" w:cs="Microsoft Sans Serif"/>
          <w:sz w:val="24"/>
          <w:szCs w:val="24"/>
          <w:lang w:eastAsia="ru-RU"/>
        </w:rPr>
      </w:pPr>
      <w:r w:rsidRPr="007C02E7">
        <w:rPr>
          <w:rFonts w:ascii="Times New Roman" w:eastAsia="Times New Roman" w:hAnsi="Times New Roman"/>
          <w:b/>
          <w:sz w:val="24"/>
          <w:szCs w:val="24"/>
        </w:rPr>
        <w:t xml:space="preserve">УФА 2023 </w:t>
      </w:r>
      <w:bookmarkEnd w:id="0"/>
    </w:p>
    <w:p w14:paraId="5FD4B0A4" w14:textId="77777777" w:rsidR="00B42998" w:rsidRPr="007C02E7" w:rsidRDefault="004B2662" w:rsidP="00E5793B">
      <w:pPr>
        <w:pStyle w:val="30"/>
        <w:keepNext/>
        <w:keepLines/>
        <w:spacing w:after="0" w:line="276" w:lineRule="auto"/>
        <w:ind w:firstLine="580"/>
        <w:contextualSpacing/>
        <w:jc w:val="both"/>
        <w:rPr>
          <w:rFonts w:ascii="Microsoft Sans Serif" w:hAnsi="Microsoft Sans Serif" w:cs="Microsoft Sans Serif"/>
          <w:b w:val="0"/>
          <w:bCs w:val="0"/>
          <w:sz w:val="24"/>
          <w:szCs w:val="24"/>
        </w:rPr>
      </w:pPr>
      <w:r w:rsidRPr="007C02E7">
        <w:rPr>
          <w:rFonts w:eastAsia="Times New Roman"/>
          <w:b w:val="0"/>
          <w:bCs w:val="0"/>
          <w:sz w:val="24"/>
          <w:szCs w:val="24"/>
        </w:rPr>
        <w:br w:type="page"/>
      </w:r>
      <w:bookmarkStart w:id="2" w:name="bookmark10"/>
      <w:r w:rsidR="00B42998" w:rsidRPr="007C02E7">
        <w:rPr>
          <w:rStyle w:val="3"/>
          <w:b/>
          <w:bCs/>
          <w:color w:val="000000"/>
          <w:sz w:val="24"/>
          <w:szCs w:val="24"/>
        </w:rPr>
        <w:lastRenderedPageBreak/>
        <w:t>Задачи по финансовой грамотности для финансовых боев</w:t>
      </w:r>
      <w:bookmarkEnd w:id="2"/>
    </w:p>
    <w:p w14:paraId="7D8974B7" w14:textId="77777777" w:rsidR="00B42998" w:rsidRPr="007C02E7" w:rsidRDefault="00B42998" w:rsidP="00E5793B">
      <w:pPr>
        <w:pStyle w:val="af1"/>
        <w:spacing w:after="0"/>
        <w:ind w:firstLine="580"/>
        <w:contextualSpacing/>
        <w:jc w:val="both"/>
        <w:rPr>
          <w:rFonts w:ascii="Microsoft Sans Serif" w:hAnsi="Microsoft Sans Serif" w:cs="Microsoft Sans Serif"/>
          <w:sz w:val="24"/>
          <w:szCs w:val="24"/>
        </w:rPr>
      </w:pPr>
      <w:r w:rsidRPr="007C02E7">
        <w:rPr>
          <w:rStyle w:val="12"/>
          <w:color w:val="000000"/>
          <w:sz w:val="24"/>
          <w:szCs w:val="24"/>
        </w:rPr>
        <w:t>Кейсы требуют от «команды решателей» сложных мыслительных операций с данными и представляют собой описание реальных ситуаций, не имеющих всей полноты условий, а в связи с этим всегда имеющих неограниченное количество способов решения и правильных ответов.</w:t>
      </w:r>
    </w:p>
    <w:p w14:paraId="1D4F9B53" w14:textId="77777777" w:rsidR="00B42998" w:rsidRPr="007C02E7" w:rsidRDefault="00B42998" w:rsidP="00E5793B">
      <w:pPr>
        <w:pStyle w:val="af1"/>
        <w:spacing w:after="0"/>
        <w:ind w:firstLine="580"/>
        <w:contextualSpacing/>
        <w:jc w:val="both"/>
        <w:rPr>
          <w:rFonts w:ascii="Microsoft Sans Serif" w:hAnsi="Microsoft Sans Serif" w:cs="Microsoft Sans Serif"/>
          <w:sz w:val="24"/>
          <w:szCs w:val="24"/>
        </w:rPr>
      </w:pPr>
      <w:r w:rsidRPr="007C02E7">
        <w:rPr>
          <w:rStyle w:val="12"/>
          <w:color w:val="000000"/>
          <w:sz w:val="24"/>
          <w:szCs w:val="24"/>
        </w:rPr>
        <w:t>Кейс «команда решателей» не может решить без введения в него дополнительного условия.</w:t>
      </w:r>
    </w:p>
    <w:p w14:paraId="120688F6" w14:textId="77777777" w:rsidR="00B42998" w:rsidRPr="007C02E7" w:rsidRDefault="00B42998" w:rsidP="00E5793B">
      <w:pPr>
        <w:pStyle w:val="af1"/>
        <w:spacing w:after="0"/>
        <w:ind w:firstLine="580"/>
        <w:contextualSpacing/>
        <w:jc w:val="both"/>
        <w:rPr>
          <w:rFonts w:ascii="Microsoft Sans Serif" w:hAnsi="Microsoft Sans Serif" w:cs="Microsoft Sans Serif"/>
          <w:sz w:val="24"/>
          <w:szCs w:val="24"/>
        </w:rPr>
      </w:pPr>
      <w:r w:rsidRPr="007C02E7">
        <w:rPr>
          <w:rStyle w:val="12"/>
          <w:color w:val="000000"/>
          <w:sz w:val="24"/>
          <w:szCs w:val="24"/>
        </w:rPr>
        <w:t>Правильность решения кейса определяется дополнительным условием, которое «команда реша</w:t>
      </w:r>
      <w:r w:rsidRPr="007C02E7">
        <w:rPr>
          <w:rStyle w:val="12"/>
          <w:color w:val="000000"/>
          <w:sz w:val="24"/>
          <w:szCs w:val="24"/>
        </w:rPr>
        <w:softHyphen/>
        <w:t>телей» использует для её решения. Дополнительные условия, приведенные после каждого кейса, являются обязательными для использования. Вводить другие дополнительные условия «команда решателей» не может, однако возможно делать обоснованные допущения в процессе решения кейса, если данных недостаточно.</w:t>
      </w:r>
    </w:p>
    <w:p w14:paraId="1FC0F5A0" w14:textId="6BD6E171" w:rsidR="00B42998" w:rsidRDefault="00B42998" w:rsidP="00E5793B">
      <w:pPr>
        <w:pStyle w:val="af1"/>
        <w:spacing w:after="0"/>
        <w:ind w:firstLine="580"/>
        <w:contextualSpacing/>
        <w:jc w:val="both"/>
        <w:rPr>
          <w:rStyle w:val="12"/>
          <w:color w:val="000000"/>
          <w:sz w:val="24"/>
          <w:szCs w:val="24"/>
        </w:rPr>
      </w:pPr>
      <w:r w:rsidRPr="007C02E7">
        <w:rPr>
          <w:rStyle w:val="12"/>
          <w:color w:val="000000"/>
          <w:sz w:val="24"/>
          <w:szCs w:val="24"/>
        </w:rPr>
        <w:t>Каждый из представленных вариантов кейса сборника имеет 4 направления для решений в зависимости от вопроса и выбранного дополнительного условия. В поединке «команда оппонен</w:t>
      </w:r>
      <w:r w:rsidRPr="007C02E7">
        <w:rPr>
          <w:rStyle w:val="12"/>
          <w:color w:val="000000"/>
          <w:sz w:val="24"/>
          <w:szCs w:val="24"/>
        </w:rPr>
        <w:softHyphen/>
        <w:t>тов» выбирает вариацию кейса и назначает её «команде решателей». Так, например, выбор 3.2.1. будет означать, что «команде решателей» нужно будет защищать третий кейс, отвечать на второй вопрос этого кейса и использовать первое дополнительное условие (самостоятельно найденные и введенные в кейс данные).</w:t>
      </w:r>
    </w:p>
    <w:p w14:paraId="2D93A835" w14:textId="77777777" w:rsidR="00E5793B" w:rsidRPr="007C02E7" w:rsidRDefault="00E5793B" w:rsidP="00E5793B">
      <w:pPr>
        <w:pStyle w:val="af1"/>
        <w:spacing w:after="0"/>
        <w:ind w:firstLine="580"/>
        <w:contextualSpacing/>
        <w:jc w:val="both"/>
        <w:rPr>
          <w:rFonts w:ascii="Microsoft Sans Serif" w:hAnsi="Microsoft Sans Serif" w:cs="Microsoft Sans Serif"/>
          <w:sz w:val="24"/>
          <w:szCs w:val="24"/>
        </w:rPr>
      </w:pPr>
    </w:p>
    <w:p w14:paraId="489BADB4" w14:textId="77777777" w:rsidR="00FA59AB" w:rsidRPr="007C02E7" w:rsidRDefault="00E57463" w:rsidP="00E5793B">
      <w:pPr>
        <w:spacing w:after="0" w:line="276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C02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Тема 1. Личные (семейные) финансы. Финансовое планирование</w:t>
      </w:r>
    </w:p>
    <w:p w14:paraId="17639D2C" w14:textId="77777777" w:rsidR="00E57463" w:rsidRPr="007C02E7" w:rsidRDefault="00E57463" w:rsidP="00E5793B">
      <w:pPr>
        <w:spacing w:after="0" w:line="276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63915F19" w14:textId="77777777" w:rsidR="00E77B9B" w:rsidRPr="007C02E7" w:rsidRDefault="00E77B9B" w:rsidP="00E5793B">
      <w:pPr>
        <w:spacing w:after="0" w:line="276" w:lineRule="auto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3" w:name="_Hlk67304526"/>
      <w:r w:rsidRPr="007C02E7">
        <w:rPr>
          <w:rFonts w:ascii="Times New Roman" w:hAnsi="Times New Roman"/>
          <w:b/>
          <w:bCs/>
          <w:sz w:val="24"/>
          <w:szCs w:val="24"/>
        </w:rPr>
        <w:t xml:space="preserve">Кейс </w:t>
      </w:r>
      <w:r w:rsidR="005B534A" w:rsidRPr="007C02E7">
        <w:rPr>
          <w:rFonts w:ascii="Times New Roman" w:hAnsi="Times New Roman"/>
          <w:b/>
          <w:bCs/>
          <w:sz w:val="24"/>
          <w:szCs w:val="24"/>
        </w:rPr>
        <w:t>1</w:t>
      </w:r>
    </w:p>
    <w:bookmarkEnd w:id="3"/>
    <w:p w14:paraId="5AFA322C" w14:textId="77777777" w:rsidR="00DE0E9F" w:rsidRPr="007C02E7" w:rsidRDefault="00B45B09" w:rsidP="00E5793B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C02E7">
        <w:rPr>
          <w:rFonts w:ascii="Times New Roman" w:eastAsia="Times New Roman" w:hAnsi="Times New Roman"/>
          <w:bCs/>
          <w:sz w:val="24"/>
          <w:szCs w:val="24"/>
          <w:lang w:eastAsia="ru-RU"/>
        </w:rPr>
        <w:t>Летом</w:t>
      </w:r>
      <w:r w:rsidR="00DE0E9F" w:rsidRPr="007C02E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202</w:t>
      </w:r>
      <w:r w:rsidRPr="007C02E7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="00DE0E9F" w:rsidRPr="007C02E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года Анатолий Иванович столкнулся с необходимостью срочно оплатить </w:t>
      </w:r>
      <w:r w:rsidRPr="007C02E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дорогостоящее </w:t>
      </w:r>
      <w:r w:rsidR="00DE0E9F" w:rsidRPr="007C02E7">
        <w:rPr>
          <w:rFonts w:ascii="Times New Roman" w:eastAsia="Times New Roman" w:hAnsi="Times New Roman"/>
          <w:bCs/>
          <w:sz w:val="24"/>
          <w:szCs w:val="24"/>
          <w:lang w:eastAsia="ru-RU"/>
        </w:rPr>
        <w:t>лечение своего отца</w:t>
      </w:r>
      <w:r w:rsidRPr="007C02E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  <w:r w:rsidR="00DE0E9F" w:rsidRPr="007C02E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Стоимость лечения </w:t>
      </w:r>
      <w:r w:rsidRPr="007C02E7">
        <w:rPr>
          <w:rFonts w:ascii="Times New Roman" w:eastAsia="Times New Roman" w:hAnsi="Times New Roman"/>
          <w:bCs/>
          <w:sz w:val="24"/>
          <w:szCs w:val="24"/>
          <w:lang w:eastAsia="ru-RU"/>
        </w:rPr>
        <w:t>300</w:t>
      </w:r>
      <w:r w:rsidR="00DE0E9F" w:rsidRPr="007C02E7">
        <w:rPr>
          <w:rFonts w:ascii="Times New Roman" w:eastAsia="Times New Roman" w:hAnsi="Times New Roman"/>
          <w:bCs/>
          <w:sz w:val="24"/>
          <w:szCs w:val="24"/>
          <w:lang w:eastAsia="ru-RU"/>
        </w:rPr>
        <w:t> 000 руб., оплатить необходимо до 15 июня. Оплатить можно наличными, картой, переводом средств.</w:t>
      </w:r>
    </w:p>
    <w:p w14:paraId="4B63B7FF" w14:textId="77777777" w:rsidR="00DE0E9F" w:rsidRPr="007C02E7" w:rsidRDefault="00DE0E9F" w:rsidP="00E5793B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C02E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Анатолий Иванович задумался над проблемой, ведь его ежемесячный профицит не превышает 15 000 рублей. </w:t>
      </w:r>
    </w:p>
    <w:p w14:paraId="4B968EB3" w14:textId="77777777" w:rsidR="00DE0E9F" w:rsidRPr="007C02E7" w:rsidRDefault="00DE0E9F" w:rsidP="00E5793B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C02E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 него есть срочный вклад в сумме </w:t>
      </w:r>
      <w:r w:rsidR="00B45B09" w:rsidRPr="007C02E7">
        <w:rPr>
          <w:rFonts w:ascii="Times New Roman" w:eastAsia="Times New Roman" w:hAnsi="Times New Roman"/>
          <w:bCs/>
          <w:sz w:val="24"/>
          <w:szCs w:val="24"/>
          <w:lang w:eastAsia="ru-RU"/>
        </w:rPr>
        <w:t>15</w:t>
      </w:r>
      <w:r w:rsidRPr="007C02E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0 000 руб. в Банке, размещенный на 1 год под </w:t>
      </w:r>
      <w:r w:rsidR="00B45B09" w:rsidRPr="007C02E7">
        <w:rPr>
          <w:rFonts w:ascii="Times New Roman" w:eastAsia="Times New Roman" w:hAnsi="Times New Roman"/>
          <w:bCs/>
          <w:sz w:val="24"/>
          <w:szCs w:val="24"/>
          <w:lang w:eastAsia="ru-RU"/>
        </w:rPr>
        <w:t>7</w:t>
      </w:r>
      <w:r w:rsidRPr="007C02E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% годовых, с ежемесячной капитализацией. Срок окончания вклада 1 </w:t>
      </w:r>
      <w:r w:rsidR="00B45B09" w:rsidRPr="007C02E7">
        <w:rPr>
          <w:rFonts w:ascii="Times New Roman" w:eastAsia="Times New Roman" w:hAnsi="Times New Roman"/>
          <w:bCs/>
          <w:sz w:val="24"/>
          <w:szCs w:val="24"/>
          <w:lang w:eastAsia="ru-RU"/>
        </w:rPr>
        <w:t>но</w:t>
      </w:r>
      <w:r w:rsidRPr="007C02E7">
        <w:rPr>
          <w:rFonts w:ascii="Times New Roman" w:eastAsia="Times New Roman" w:hAnsi="Times New Roman"/>
          <w:bCs/>
          <w:sz w:val="24"/>
          <w:szCs w:val="24"/>
          <w:lang w:eastAsia="ru-RU"/>
        </w:rPr>
        <w:t>ября 202</w:t>
      </w:r>
      <w:r w:rsidR="00B45B09" w:rsidRPr="007C02E7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Pr="007C02E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г. При досрочном изъятии средств, процент на них будет начислен банком по ставке 0,1% годовых, если прошло 270 дней со дня с момента открытия вклада – по ставке </w:t>
      </w:r>
      <w:r w:rsidR="00B45B09" w:rsidRPr="007C02E7">
        <w:rPr>
          <w:rFonts w:ascii="Times New Roman" w:eastAsia="Times New Roman" w:hAnsi="Times New Roman"/>
          <w:bCs/>
          <w:sz w:val="24"/>
          <w:szCs w:val="24"/>
          <w:lang w:eastAsia="ru-RU"/>
        </w:rPr>
        <w:t>3,5</w:t>
      </w:r>
      <w:r w:rsidRPr="007C02E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% годовых. </w:t>
      </w:r>
    </w:p>
    <w:p w14:paraId="69ED336E" w14:textId="77777777" w:rsidR="00DE0E9F" w:rsidRPr="007C02E7" w:rsidRDefault="00DE0E9F" w:rsidP="00E5793B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C02E7">
        <w:rPr>
          <w:rFonts w:ascii="Times New Roman" w:eastAsia="Times New Roman" w:hAnsi="Times New Roman"/>
          <w:bCs/>
          <w:sz w:val="24"/>
          <w:szCs w:val="24"/>
          <w:lang w:eastAsia="ru-RU"/>
        </w:rPr>
        <w:t>Анатолий Иванович рассматривает несколько вариантов кредитных предложений, которые позволят ему оплатить лечение родственника.</w:t>
      </w:r>
    </w:p>
    <w:p w14:paraId="4BDAEAF6" w14:textId="77777777" w:rsidR="00DE0E9F" w:rsidRPr="007C02E7" w:rsidRDefault="00DE0E9F" w:rsidP="00E5793B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2874BDB4" w14:textId="77777777" w:rsidR="00DE0E9F" w:rsidRPr="007C02E7" w:rsidRDefault="00DE0E9F" w:rsidP="00E5793B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7C02E7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Вопрос 1. Какое предложение финансовых организаций будет выгоднее Анатолию Ивановичу?</w:t>
      </w:r>
    </w:p>
    <w:p w14:paraId="5641E9ED" w14:textId="77777777" w:rsidR="00DE0E9F" w:rsidRPr="007C02E7" w:rsidRDefault="00DE0E9F" w:rsidP="00E5793B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7C02E7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Дополнительные условия:</w:t>
      </w:r>
    </w:p>
    <w:p w14:paraId="39B80DCD" w14:textId="77777777" w:rsidR="00906019" w:rsidRPr="007C02E7" w:rsidRDefault="00906019" w:rsidP="00E5793B">
      <w:pPr>
        <w:pStyle w:val="a3"/>
        <w:numPr>
          <w:ilvl w:val="0"/>
          <w:numId w:val="44"/>
        </w:numPr>
        <w:spacing w:after="0" w:line="276" w:lineRule="auto"/>
        <w:ind w:left="709" w:firstLine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C02E7">
        <w:rPr>
          <w:rFonts w:ascii="Times New Roman" w:eastAsia="Times New Roman" w:hAnsi="Times New Roman"/>
          <w:bCs/>
          <w:sz w:val="24"/>
          <w:szCs w:val="24"/>
          <w:lang w:eastAsia="ru-RU"/>
        </w:rPr>
        <w:t>Оформить кредитную карту с льготным периодом;</w:t>
      </w:r>
    </w:p>
    <w:p w14:paraId="64F6501B" w14:textId="77777777" w:rsidR="00906019" w:rsidRPr="007C02E7" w:rsidRDefault="00906019" w:rsidP="00E5793B">
      <w:pPr>
        <w:pStyle w:val="a3"/>
        <w:numPr>
          <w:ilvl w:val="0"/>
          <w:numId w:val="44"/>
        </w:numPr>
        <w:spacing w:after="0" w:line="276" w:lineRule="auto"/>
        <w:ind w:left="709" w:firstLine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C02E7">
        <w:rPr>
          <w:rFonts w:ascii="Times New Roman" w:eastAsia="Times New Roman" w:hAnsi="Times New Roman"/>
          <w:bCs/>
          <w:sz w:val="24"/>
          <w:szCs w:val="24"/>
          <w:lang w:eastAsia="ru-RU"/>
        </w:rPr>
        <w:t>Оформить потребительский кредит.</w:t>
      </w:r>
    </w:p>
    <w:p w14:paraId="586C0575" w14:textId="77777777" w:rsidR="00DE0E9F" w:rsidRPr="007C02E7" w:rsidRDefault="00DE0E9F" w:rsidP="00E5793B">
      <w:pPr>
        <w:spacing w:after="0" w:line="276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5FD74123" w14:textId="77777777" w:rsidR="00DE0E9F" w:rsidRPr="007C02E7" w:rsidRDefault="00DE0E9F" w:rsidP="00E5793B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7C02E7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Вопрос 2. Какое альтернативное решение позволит Анатолию Ивановичу решить свою проблему?</w:t>
      </w:r>
    </w:p>
    <w:p w14:paraId="4E9F2814" w14:textId="77777777" w:rsidR="00DE0E9F" w:rsidRPr="007C02E7" w:rsidRDefault="00DE0E9F" w:rsidP="00E5793B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7C02E7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Дополнительные условия:</w:t>
      </w:r>
    </w:p>
    <w:p w14:paraId="4AD16CF1" w14:textId="77777777" w:rsidR="00DE0E9F" w:rsidRPr="007C02E7" w:rsidRDefault="00DE0E9F" w:rsidP="00E5793B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C02E7">
        <w:rPr>
          <w:rFonts w:ascii="Times New Roman" w:eastAsia="Times New Roman" w:hAnsi="Times New Roman"/>
          <w:bCs/>
          <w:sz w:val="24"/>
          <w:szCs w:val="24"/>
          <w:lang w:eastAsia="ru-RU"/>
        </w:rPr>
        <w:t>1) Досрочное</w:t>
      </w:r>
      <w:r w:rsidR="00906019" w:rsidRPr="007C02E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расторжение банковского вклада;</w:t>
      </w:r>
    </w:p>
    <w:p w14:paraId="5F4D460C" w14:textId="77777777" w:rsidR="00DE0E9F" w:rsidRPr="007C02E7" w:rsidRDefault="00DE0E9F" w:rsidP="00E5793B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C02E7">
        <w:rPr>
          <w:rFonts w:ascii="Times New Roman" w:eastAsia="Times New Roman" w:hAnsi="Times New Roman"/>
          <w:bCs/>
          <w:sz w:val="24"/>
          <w:szCs w:val="24"/>
          <w:lang w:eastAsia="ru-RU"/>
        </w:rPr>
        <w:t>2) Возможность получить налоговый вычет</w:t>
      </w:r>
      <w:r w:rsidR="00906019" w:rsidRPr="007C02E7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14:paraId="328514CD" w14:textId="77777777" w:rsidR="00DE0E9F" w:rsidRPr="007C02E7" w:rsidRDefault="00DE0E9F" w:rsidP="00E5793B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367BB92A" w14:textId="77777777" w:rsidR="00E57463" w:rsidRPr="007C02E7" w:rsidRDefault="00E57463" w:rsidP="00E5793B">
      <w:pPr>
        <w:spacing w:after="0" w:line="276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437B5F0B" w14:textId="77777777" w:rsidR="00E57463" w:rsidRPr="007C02E7" w:rsidRDefault="00E57463" w:rsidP="00E5793B">
      <w:pPr>
        <w:spacing w:after="0" w:line="276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C02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Тема 2. «Сбережения семьи</w:t>
      </w:r>
      <w:r w:rsidR="00CB4377" w:rsidRPr="007C02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Pr="007C02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Услуг</w:t>
      </w:r>
      <w:r w:rsidR="003573E0" w:rsidRPr="007C02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</w:t>
      </w:r>
      <w:r w:rsidRPr="007C02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банковских организаций</w:t>
      </w:r>
      <w:r w:rsidR="00CB4377" w:rsidRPr="007C02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</w:p>
    <w:p w14:paraId="6EF9FA37" w14:textId="77777777" w:rsidR="00E57463" w:rsidRPr="007C02E7" w:rsidRDefault="00E57463" w:rsidP="00E5793B">
      <w:pPr>
        <w:spacing w:after="0" w:line="276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07010C4A" w14:textId="77777777" w:rsidR="00E57463" w:rsidRPr="007C02E7" w:rsidRDefault="00CD67C8" w:rsidP="00E5793B">
      <w:pPr>
        <w:spacing w:after="0" w:line="276" w:lineRule="auto"/>
        <w:ind w:firstLine="567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C02E7">
        <w:rPr>
          <w:rFonts w:ascii="Times New Roman" w:hAnsi="Times New Roman"/>
          <w:b/>
          <w:sz w:val="24"/>
          <w:szCs w:val="24"/>
        </w:rPr>
        <w:t>Кейс №</w:t>
      </w:r>
      <w:r w:rsidR="0068048A" w:rsidRPr="007C02E7">
        <w:rPr>
          <w:rFonts w:ascii="Times New Roman" w:hAnsi="Times New Roman"/>
          <w:b/>
          <w:sz w:val="24"/>
          <w:szCs w:val="24"/>
        </w:rPr>
        <w:t xml:space="preserve"> 2</w:t>
      </w:r>
    </w:p>
    <w:p w14:paraId="4E41338C" w14:textId="77777777" w:rsidR="00FE2A96" w:rsidRPr="007C02E7" w:rsidRDefault="00FE2A96" w:rsidP="00E5793B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C02E7">
        <w:rPr>
          <w:rFonts w:ascii="Times New Roman" w:hAnsi="Times New Roman"/>
          <w:sz w:val="24"/>
          <w:szCs w:val="24"/>
        </w:rPr>
        <w:t xml:space="preserve">Алексей учится </w:t>
      </w:r>
      <w:r w:rsidR="002776F5" w:rsidRPr="007C02E7">
        <w:rPr>
          <w:rFonts w:ascii="Times New Roman" w:hAnsi="Times New Roman"/>
          <w:sz w:val="24"/>
          <w:szCs w:val="24"/>
        </w:rPr>
        <w:t>в университете</w:t>
      </w:r>
      <w:r w:rsidRPr="007C02E7">
        <w:rPr>
          <w:rFonts w:ascii="Times New Roman" w:hAnsi="Times New Roman"/>
          <w:sz w:val="24"/>
          <w:szCs w:val="24"/>
        </w:rPr>
        <w:t>. В свободное время от учебы подрабатывает курьером</w:t>
      </w:r>
      <w:r w:rsidR="002776F5" w:rsidRPr="007C02E7">
        <w:rPr>
          <w:rFonts w:ascii="Times New Roman" w:hAnsi="Times New Roman"/>
          <w:sz w:val="24"/>
          <w:szCs w:val="24"/>
        </w:rPr>
        <w:t>-сборщиком</w:t>
      </w:r>
      <w:r w:rsidRPr="007C02E7">
        <w:rPr>
          <w:rFonts w:ascii="Times New Roman" w:hAnsi="Times New Roman"/>
          <w:sz w:val="24"/>
          <w:szCs w:val="24"/>
        </w:rPr>
        <w:t xml:space="preserve"> в </w:t>
      </w:r>
      <w:r w:rsidR="002776F5" w:rsidRPr="007C02E7">
        <w:rPr>
          <w:rFonts w:ascii="Times New Roman" w:hAnsi="Times New Roman"/>
          <w:sz w:val="24"/>
          <w:szCs w:val="24"/>
        </w:rPr>
        <w:t>Сбермаркете</w:t>
      </w:r>
      <w:r w:rsidRPr="007C02E7">
        <w:rPr>
          <w:rFonts w:ascii="Times New Roman" w:hAnsi="Times New Roman"/>
          <w:sz w:val="24"/>
          <w:szCs w:val="24"/>
        </w:rPr>
        <w:t xml:space="preserve">. График его работы - </w:t>
      </w:r>
      <w:r w:rsidR="002776F5" w:rsidRPr="007C02E7">
        <w:rPr>
          <w:rFonts w:ascii="Times New Roman" w:hAnsi="Times New Roman"/>
          <w:sz w:val="24"/>
          <w:szCs w:val="24"/>
        </w:rPr>
        <w:t>4</w:t>
      </w:r>
      <w:r w:rsidRPr="007C02E7">
        <w:rPr>
          <w:rFonts w:ascii="Times New Roman" w:hAnsi="Times New Roman"/>
          <w:sz w:val="24"/>
          <w:szCs w:val="24"/>
        </w:rPr>
        <w:t xml:space="preserve"> часа в день в будние дни, оплата 2</w:t>
      </w:r>
      <w:r w:rsidR="002776F5" w:rsidRPr="007C02E7">
        <w:rPr>
          <w:rFonts w:ascii="Times New Roman" w:hAnsi="Times New Roman"/>
          <w:sz w:val="24"/>
          <w:szCs w:val="24"/>
        </w:rPr>
        <w:t>1</w:t>
      </w:r>
      <w:r w:rsidRPr="007C02E7">
        <w:rPr>
          <w:rFonts w:ascii="Times New Roman" w:hAnsi="Times New Roman"/>
          <w:sz w:val="24"/>
          <w:szCs w:val="24"/>
        </w:rPr>
        <w:t>0 руб./час (до вычета НДФЛ).</w:t>
      </w:r>
    </w:p>
    <w:p w14:paraId="36635255" w14:textId="77777777" w:rsidR="00FE2A96" w:rsidRPr="007C02E7" w:rsidRDefault="00FE2A96" w:rsidP="00E5793B">
      <w:pPr>
        <w:tabs>
          <w:tab w:val="left" w:pos="7050"/>
        </w:tabs>
        <w:spacing w:after="0" w:line="27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C02E7">
        <w:rPr>
          <w:rFonts w:ascii="Times New Roman" w:hAnsi="Times New Roman"/>
          <w:sz w:val="24"/>
          <w:szCs w:val="24"/>
        </w:rPr>
        <w:t xml:space="preserve">Для работы Алексею необходим велосипед. Сейчас в те дни, когда он работает, ему приходится пользоваться велошерингом, аренда обходится ему в </w:t>
      </w:r>
      <w:r w:rsidR="002776F5" w:rsidRPr="007C02E7">
        <w:rPr>
          <w:rFonts w:ascii="Times New Roman" w:hAnsi="Times New Roman"/>
          <w:sz w:val="24"/>
          <w:szCs w:val="24"/>
        </w:rPr>
        <w:t>20</w:t>
      </w:r>
      <w:r w:rsidRPr="007C02E7">
        <w:rPr>
          <w:rFonts w:ascii="Times New Roman" w:hAnsi="Times New Roman"/>
          <w:sz w:val="24"/>
          <w:szCs w:val="24"/>
        </w:rPr>
        <w:t>0 руб. день.</w:t>
      </w:r>
    </w:p>
    <w:p w14:paraId="1B5A63DE" w14:textId="77777777" w:rsidR="00FE2A96" w:rsidRPr="007C02E7" w:rsidRDefault="00FE2A96" w:rsidP="00E5793B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C02E7">
        <w:rPr>
          <w:rFonts w:ascii="Times New Roman" w:hAnsi="Times New Roman"/>
          <w:sz w:val="24"/>
          <w:szCs w:val="24"/>
        </w:rPr>
        <w:t>В настоящее время наиболее подходящая ему по своим характеристикам модель велосипеда стоит 3</w:t>
      </w:r>
      <w:r w:rsidR="002776F5" w:rsidRPr="007C02E7">
        <w:rPr>
          <w:rFonts w:ascii="Times New Roman" w:hAnsi="Times New Roman"/>
          <w:sz w:val="24"/>
          <w:szCs w:val="24"/>
        </w:rPr>
        <w:t>7</w:t>
      </w:r>
      <w:r w:rsidRPr="007C02E7">
        <w:rPr>
          <w:rFonts w:ascii="Times New Roman" w:hAnsi="Times New Roman"/>
          <w:sz w:val="24"/>
          <w:szCs w:val="24"/>
        </w:rPr>
        <w:t xml:space="preserve"> </w:t>
      </w:r>
      <w:r w:rsidR="002776F5" w:rsidRPr="007C02E7">
        <w:rPr>
          <w:rFonts w:ascii="Times New Roman" w:hAnsi="Times New Roman"/>
          <w:sz w:val="24"/>
          <w:szCs w:val="24"/>
        </w:rPr>
        <w:t>35</w:t>
      </w:r>
      <w:r w:rsidRPr="007C02E7">
        <w:rPr>
          <w:rFonts w:ascii="Times New Roman" w:hAnsi="Times New Roman"/>
          <w:sz w:val="24"/>
          <w:szCs w:val="24"/>
        </w:rPr>
        <w:t>0 рублей. Алексей может ежемесячно откладывать на покупку велосипеда часть или весь получаемый им на руки заработок или сразу купить велосипед в кредит.</w:t>
      </w:r>
    </w:p>
    <w:p w14:paraId="75B5FF15" w14:textId="77777777" w:rsidR="00FE2A96" w:rsidRPr="007C02E7" w:rsidRDefault="00FE2A96" w:rsidP="00E5793B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C02E7">
        <w:rPr>
          <w:rFonts w:ascii="Times New Roman" w:hAnsi="Times New Roman"/>
          <w:sz w:val="24"/>
          <w:szCs w:val="24"/>
        </w:rPr>
        <w:t>Папа советует ежемесячно класть на депозит половину получаемого им на руки заработка.</w:t>
      </w:r>
    </w:p>
    <w:p w14:paraId="6207B4C0" w14:textId="77777777" w:rsidR="002776F5" w:rsidRPr="007C02E7" w:rsidRDefault="002776F5" w:rsidP="00E5793B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C02E7">
        <w:rPr>
          <w:rFonts w:ascii="Times New Roman" w:hAnsi="Times New Roman"/>
          <w:sz w:val="24"/>
          <w:szCs w:val="24"/>
        </w:rPr>
        <w:t>Мама считает, что можно оформить кредитную карту с льготным периодом и приобрести велосипед на нее.</w:t>
      </w:r>
    </w:p>
    <w:p w14:paraId="532C034F" w14:textId="2B9A52AF" w:rsidR="00FE2A96" w:rsidRPr="007C02E7" w:rsidRDefault="00FE2A96" w:rsidP="00E5793B">
      <w:pPr>
        <w:spacing w:after="0" w:line="276" w:lineRule="auto"/>
        <w:ind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7C02E7">
        <w:rPr>
          <w:rFonts w:ascii="Times New Roman" w:hAnsi="Times New Roman"/>
          <w:b/>
          <w:i/>
          <w:sz w:val="24"/>
          <w:szCs w:val="24"/>
        </w:rPr>
        <w:t xml:space="preserve">Вопрос 1. За какой срок Алексей сможет купить долгожданный велосипед, не прибегая к кредиту, </w:t>
      </w:r>
      <w:r w:rsidR="00E5793B" w:rsidRPr="007C02E7">
        <w:rPr>
          <w:rFonts w:ascii="Times New Roman" w:hAnsi="Times New Roman"/>
          <w:b/>
          <w:i/>
          <w:sz w:val="24"/>
          <w:szCs w:val="24"/>
        </w:rPr>
        <w:t>и какие</w:t>
      </w:r>
      <w:r w:rsidRPr="007C02E7">
        <w:rPr>
          <w:rFonts w:ascii="Times New Roman" w:hAnsi="Times New Roman"/>
          <w:b/>
          <w:i/>
          <w:sz w:val="24"/>
          <w:szCs w:val="24"/>
        </w:rPr>
        <w:t xml:space="preserve"> возможные риски ожидают его? </w:t>
      </w:r>
    </w:p>
    <w:p w14:paraId="27661AA4" w14:textId="77777777" w:rsidR="00FE2A96" w:rsidRPr="007C02E7" w:rsidRDefault="00FE2A96" w:rsidP="00E5793B">
      <w:pPr>
        <w:spacing w:after="0" w:line="276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7C02E7">
        <w:rPr>
          <w:rFonts w:ascii="Times New Roman" w:hAnsi="Times New Roman"/>
          <w:i/>
          <w:sz w:val="24"/>
          <w:szCs w:val="24"/>
        </w:rPr>
        <w:t>Дополнительные условия:</w:t>
      </w:r>
    </w:p>
    <w:p w14:paraId="1318CE90" w14:textId="77777777" w:rsidR="00FE2A96" w:rsidRPr="007C02E7" w:rsidRDefault="00FE2A96" w:rsidP="00E5793B">
      <w:pPr>
        <w:pStyle w:val="a3"/>
        <w:numPr>
          <w:ilvl w:val="0"/>
          <w:numId w:val="38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C02E7">
        <w:rPr>
          <w:rFonts w:ascii="Times New Roman" w:hAnsi="Times New Roman"/>
          <w:sz w:val="24"/>
          <w:szCs w:val="24"/>
        </w:rPr>
        <w:t xml:space="preserve">Возможность копить на велосипед, храня деньги дома. </w:t>
      </w:r>
    </w:p>
    <w:p w14:paraId="39B91AA4" w14:textId="77777777" w:rsidR="00FE2A96" w:rsidRPr="007C02E7" w:rsidRDefault="00FE2A96" w:rsidP="00E5793B">
      <w:pPr>
        <w:pStyle w:val="a3"/>
        <w:numPr>
          <w:ilvl w:val="0"/>
          <w:numId w:val="38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C02E7">
        <w:rPr>
          <w:rFonts w:ascii="Times New Roman" w:hAnsi="Times New Roman"/>
          <w:sz w:val="24"/>
          <w:szCs w:val="24"/>
        </w:rPr>
        <w:t>Возможность размещения части зарплаты на банковском вкладе. (Выберите приемлемый, на ваш взгляд, вариант из предлагаемых в вашем городе)</w:t>
      </w:r>
    </w:p>
    <w:p w14:paraId="6753B311" w14:textId="77777777" w:rsidR="00FE2A96" w:rsidRPr="007C02E7" w:rsidRDefault="00FE2A96" w:rsidP="00E5793B">
      <w:pPr>
        <w:spacing w:after="0" w:line="276" w:lineRule="auto"/>
        <w:ind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7C02E7">
        <w:rPr>
          <w:rFonts w:ascii="Times New Roman" w:hAnsi="Times New Roman"/>
          <w:b/>
          <w:i/>
          <w:sz w:val="24"/>
          <w:szCs w:val="24"/>
        </w:rPr>
        <w:t xml:space="preserve">Вопрос 2. Рассмотрите возможность покупки велосипеда за счет кредитных средств. Какие возможные риски могут возникнуть? </w:t>
      </w:r>
    </w:p>
    <w:p w14:paraId="334E911D" w14:textId="77777777" w:rsidR="00FE2A96" w:rsidRPr="007C02E7" w:rsidRDefault="00FE2A96" w:rsidP="00E5793B">
      <w:pPr>
        <w:spacing w:after="0" w:line="276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7C02E7">
        <w:rPr>
          <w:rFonts w:ascii="Times New Roman" w:hAnsi="Times New Roman"/>
          <w:i/>
          <w:sz w:val="24"/>
          <w:szCs w:val="24"/>
        </w:rPr>
        <w:t>Дополнительные условия:</w:t>
      </w:r>
    </w:p>
    <w:p w14:paraId="6821E6F1" w14:textId="77777777" w:rsidR="007E2ADB" w:rsidRPr="007C02E7" w:rsidRDefault="00FE2A96" w:rsidP="00E5793B">
      <w:pPr>
        <w:pStyle w:val="a3"/>
        <w:numPr>
          <w:ilvl w:val="0"/>
          <w:numId w:val="39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C02E7">
        <w:rPr>
          <w:rFonts w:ascii="Times New Roman" w:hAnsi="Times New Roman"/>
          <w:sz w:val="24"/>
          <w:szCs w:val="24"/>
        </w:rPr>
        <w:t xml:space="preserve">Возможность получить </w:t>
      </w:r>
      <w:r w:rsidR="007E2ADB" w:rsidRPr="007C02E7">
        <w:rPr>
          <w:rFonts w:ascii="Times New Roman" w:hAnsi="Times New Roman"/>
          <w:sz w:val="24"/>
          <w:szCs w:val="24"/>
        </w:rPr>
        <w:t xml:space="preserve">потребительский </w:t>
      </w:r>
      <w:r w:rsidRPr="007C02E7">
        <w:rPr>
          <w:rFonts w:ascii="Times New Roman" w:hAnsi="Times New Roman"/>
          <w:sz w:val="24"/>
          <w:szCs w:val="24"/>
        </w:rPr>
        <w:t xml:space="preserve">кредит в банке. </w:t>
      </w:r>
    </w:p>
    <w:p w14:paraId="77A58A7B" w14:textId="77777777" w:rsidR="00FE2A96" w:rsidRPr="007C02E7" w:rsidRDefault="00FE2A96" w:rsidP="00E5793B">
      <w:pPr>
        <w:pStyle w:val="a3"/>
        <w:numPr>
          <w:ilvl w:val="0"/>
          <w:numId w:val="39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C02E7">
        <w:rPr>
          <w:rFonts w:ascii="Times New Roman" w:hAnsi="Times New Roman"/>
          <w:sz w:val="24"/>
          <w:szCs w:val="24"/>
        </w:rPr>
        <w:t>Возможность по</w:t>
      </w:r>
      <w:r w:rsidR="007E2ADB" w:rsidRPr="007C02E7">
        <w:rPr>
          <w:rFonts w:ascii="Times New Roman" w:hAnsi="Times New Roman"/>
          <w:sz w:val="24"/>
          <w:szCs w:val="24"/>
        </w:rPr>
        <w:t>купки по кредитной карте</w:t>
      </w:r>
      <w:r w:rsidRPr="007C02E7">
        <w:rPr>
          <w:rFonts w:ascii="Times New Roman" w:hAnsi="Times New Roman"/>
          <w:sz w:val="24"/>
          <w:szCs w:val="24"/>
        </w:rPr>
        <w:t>.</w:t>
      </w:r>
      <w:r w:rsidR="007E2ADB" w:rsidRPr="007C02E7">
        <w:rPr>
          <w:rFonts w:ascii="Times New Roman" w:hAnsi="Times New Roman"/>
          <w:sz w:val="24"/>
          <w:szCs w:val="24"/>
        </w:rPr>
        <w:t xml:space="preserve"> </w:t>
      </w:r>
    </w:p>
    <w:p w14:paraId="3E953D1B" w14:textId="77777777" w:rsidR="0007406E" w:rsidRPr="007C02E7" w:rsidRDefault="0007406E" w:rsidP="00E5793B">
      <w:pPr>
        <w:spacing w:after="0" w:line="276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7E560414" w14:textId="77777777" w:rsidR="0014379E" w:rsidRPr="007C02E7" w:rsidRDefault="0014379E" w:rsidP="00E5793B">
      <w:pPr>
        <w:spacing w:after="0" w:line="276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44E77A36" w14:textId="77777777" w:rsidR="00FF0BAD" w:rsidRPr="007C02E7" w:rsidRDefault="00CD67C8" w:rsidP="00E5793B">
      <w:pPr>
        <w:spacing w:after="0" w:line="276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7C02E7">
        <w:rPr>
          <w:rFonts w:ascii="Times New Roman" w:hAnsi="Times New Roman"/>
          <w:b/>
          <w:bCs/>
          <w:sz w:val="24"/>
          <w:szCs w:val="24"/>
        </w:rPr>
        <w:t xml:space="preserve">Кейс </w:t>
      </w:r>
      <w:r w:rsidR="0068048A" w:rsidRPr="007C02E7">
        <w:rPr>
          <w:rFonts w:ascii="Times New Roman" w:hAnsi="Times New Roman"/>
          <w:b/>
          <w:bCs/>
          <w:sz w:val="24"/>
          <w:szCs w:val="24"/>
        </w:rPr>
        <w:t>3</w:t>
      </w:r>
    </w:p>
    <w:p w14:paraId="7F4848B3" w14:textId="77777777" w:rsidR="0014379E" w:rsidRPr="007C02E7" w:rsidRDefault="0014379E" w:rsidP="00E5793B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C02E7">
        <w:rPr>
          <w:rFonts w:ascii="Times New Roman" w:hAnsi="Times New Roman"/>
          <w:sz w:val="24"/>
          <w:szCs w:val="24"/>
        </w:rPr>
        <w:t>Семья Аминевых состоит из мамы, папы, сына – школьника и дочери – студентки 3 курса. Дочь учится бесплатно, на бюджетной основе.</w:t>
      </w:r>
    </w:p>
    <w:p w14:paraId="1319E820" w14:textId="77777777" w:rsidR="0014379E" w:rsidRPr="007C02E7" w:rsidRDefault="0014379E" w:rsidP="00E5793B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C02E7">
        <w:rPr>
          <w:rFonts w:ascii="Times New Roman" w:hAnsi="Times New Roman"/>
          <w:sz w:val="24"/>
          <w:szCs w:val="24"/>
        </w:rPr>
        <w:t>В начале 202</w:t>
      </w:r>
      <w:r w:rsidR="007A2CB4" w:rsidRPr="007C02E7">
        <w:rPr>
          <w:rFonts w:ascii="Times New Roman" w:hAnsi="Times New Roman"/>
          <w:sz w:val="24"/>
          <w:szCs w:val="24"/>
        </w:rPr>
        <w:t>3</w:t>
      </w:r>
      <w:r w:rsidRPr="007C02E7">
        <w:rPr>
          <w:rFonts w:ascii="Times New Roman" w:hAnsi="Times New Roman"/>
          <w:sz w:val="24"/>
          <w:szCs w:val="24"/>
        </w:rPr>
        <w:t xml:space="preserve"> года семья задумалась о приобретении дачного участка</w:t>
      </w:r>
      <w:r w:rsidR="007A2CB4" w:rsidRPr="007C02E7">
        <w:rPr>
          <w:rFonts w:ascii="Times New Roman" w:hAnsi="Times New Roman"/>
          <w:sz w:val="24"/>
          <w:szCs w:val="24"/>
        </w:rPr>
        <w:t>.</w:t>
      </w:r>
    </w:p>
    <w:p w14:paraId="63EAD915" w14:textId="77777777" w:rsidR="007A2CB4" w:rsidRPr="007C02E7" w:rsidRDefault="0014379E" w:rsidP="00E5793B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C02E7">
        <w:rPr>
          <w:rFonts w:ascii="Times New Roman" w:hAnsi="Times New Roman"/>
          <w:sz w:val="24"/>
          <w:szCs w:val="24"/>
        </w:rPr>
        <w:t>Изучив рынок, они нашли подходящи</w:t>
      </w:r>
      <w:r w:rsidR="007A2CB4" w:rsidRPr="007C02E7">
        <w:rPr>
          <w:rFonts w:ascii="Times New Roman" w:hAnsi="Times New Roman"/>
          <w:sz w:val="24"/>
          <w:szCs w:val="24"/>
        </w:rPr>
        <w:t>й</w:t>
      </w:r>
      <w:r w:rsidRPr="007C02E7">
        <w:rPr>
          <w:rFonts w:ascii="Times New Roman" w:hAnsi="Times New Roman"/>
          <w:sz w:val="24"/>
          <w:szCs w:val="24"/>
        </w:rPr>
        <w:t xml:space="preserve"> участ</w:t>
      </w:r>
      <w:r w:rsidR="007A2CB4" w:rsidRPr="007C02E7">
        <w:rPr>
          <w:rFonts w:ascii="Times New Roman" w:hAnsi="Times New Roman"/>
          <w:sz w:val="24"/>
          <w:szCs w:val="24"/>
        </w:rPr>
        <w:t>ок</w:t>
      </w:r>
      <w:r w:rsidRPr="007C02E7">
        <w:rPr>
          <w:rFonts w:ascii="Times New Roman" w:hAnsi="Times New Roman"/>
          <w:sz w:val="24"/>
          <w:szCs w:val="24"/>
        </w:rPr>
        <w:t xml:space="preserve"> в поселк</w:t>
      </w:r>
      <w:r w:rsidR="007A2CB4" w:rsidRPr="007C02E7">
        <w:rPr>
          <w:rFonts w:ascii="Times New Roman" w:hAnsi="Times New Roman"/>
          <w:sz w:val="24"/>
          <w:szCs w:val="24"/>
        </w:rPr>
        <w:t>е</w:t>
      </w:r>
      <w:r w:rsidRPr="007C02E7">
        <w:rPr>
          <w:rFonts w:ascii="Times New Roman" w:hAnsi="Times New Roman"/>
          <w:sz w:val="24"/>
          <w:szCs w:val="24"/>
        </w:rPr>
        <w:t xml:space="preserve"> Рассвет </w:t>
      </w:r>
      <w:r w:rsidR="007A2CB4" w:rsidRPr="007C02E7">
        <w:rPr>
          <w:rFonts w:ascii="Times New Roman" w:hAnsi="Times New Roman"/>
          <w:sz w:val="24"/>
          <w:szCs w:val="24"/>
        </w:rPr>
        <w:t>с</w:t>
      </w:r>
      <w:r w:rsidRPr="007C02E7">
        <w:rPr>
          <w:rFonts w:ascii="Times New Roman" w:hAnsi="Times New Roman"/>
          <w:sz w:val="24"/>
          <w:szCs w:val="24"/>
        </w:rPr>
        <w:t>тоимость</w:t>
      </w:r>
      <w:r w:rsidR="007A2CB4" w:rsidRPr="007C02E7">
        <w:rPr>
          <w:rFonts w:ascii="Times New Roman" w:hAnsi="Times New Roman"/>
          <w:sz w:val="24"/>
          <w:szCs w:val="24"/>
        </w:rPr>
        <w:t>ю 1 000 000 руб.</w:t>
      </w:r>
      <w:r w:rsidRPr="007C02E7">
        <w:rPr>
          <w:rFonts w:ascii="Times New Roman" w:hAnsi="Times New Roman"/>
          <w:sz w:val="24"/>
          <w:szCs w:val="24"/>
        </w:rPr>
        <w:t xml:space="preserve"> </w:t>
      </w:r>
    </w:p>
    <w:p w14:paraId="4396E314" w14:textId="77777777" w:rsidR="0014379E" w:rsidRPr="007C02E7" w:rsidRDefault="0014379E" w:rsidP="00E5793B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C02E7">
        <w:rPr>
          <w:rFonts w:ascii="Times New Roman" w:hAnsi="Times New Roman"/>
          <w:sz w:val="24"/>
          <w:szCs w:val="24"/>
        </w:rPr>
        <w:t>Доходы семьи в месяц:</w:t>
      </w:r>
    </w:p>
    <w:p w14:paraId="0E92580D" w14:textId="77777777" w:rsidR="0014379E" w:rsidRPr="007C02E7" w:rsidRDefault="0014379E" w:rsidP="00E5793B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C02E7">
        <w:rPr>
          <w:rFonts w:ascii="Times New Roman" w:hAnsi="Times New Roman"/>
          <w:sz w:val="24"/>
          <w:szCs w:val="24"/>
        </w:rPr>
        <w:t>Мать - 5</w:t>
      </w:r>
      <w:r w:rsidR="007A2CB4" w:rsidRPr="007C02E7">
        <w:rPr>
          <w:rFonts w:ascii="Times New Roman" w:hAnsi="Times New Roman"/>
          <w:sz w:val="24"/>
          <w:szCs w:val="24"/>
        </w:rPr>
        <w:t>5</w:t>
      </w:r>
      <w:r w:rsidRPr="007C02E7">
        <w:rPr>
          <w:rFonts w:ascii="Times New Roman" w:hAnsi="Times New Roman"/>
          <w:sz w:val="24"/>
          <w:szCs w:val="24"/>
        </w:rPr>
        <w:t xml:space="preserve"> 000 рублей в месяц (до вычета НДФЛ).</w:t>
      </w:r>
    </w:p>
    <w:p w14:paraId="1F489FC6" w14:textId="77777777" w:rsidR="0014379E" w:rsidRPr="007C02E7" w:rsidRDefault="0014379E" w:rsidP="00E5793B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C02E7">
        <w:rPr>
          <w:rFonts w:ascii="Times New Roman" w:hAnsi="Times New Roman"/>
          <w:sz w:val="24"/>
          <w:szCs w:val="24"/>
        </w:rPr>
        <w:t>Отец - 7</w:t>
      </w:r>
      <w:r w:rsidR="007A2CB4" w:rsidRPr="007C02E7">
        <w:rPr>
          <w:rFonts w:ascii="Times New Roman" w:hAnsi="Times New Roman"/>
          <w:sz w:val="24"/>
          <w:szCs w:val="24"/>
        </w:rPr>
        <w:t>3</w:t>
      </w:r>
      <w:r w:rsidRPr="007C02E7">
        <w:rPr>
          <w:rFonts w:ascii="Times New Roman" w:hAnsi="Times New Roman"/>
          <w:sz w:val="24"/>
          <w:szCs w:val="24"/>
        </w:rPr>
        <w:t xml:space="preserve"> 000 рублей в месяц (до вычета НДФЛ).</w:t>
      </w:r>
    </w:p>
    <w:p w14:paraId="4026397C" w14:textId="77777777" w:rsidR="0014379E" w:rsidRPr="007C02E7" w:rsidRDefault="0014379E" w:rsidP="00E5793B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C02E7">
        <w:rPr>
          <w:rFonts w:ascii="Times New Roman" w:hAnsi="Times New Roman"/>
          <w:sz w:val="24"/>
          <w:szCs w:val="24"/>
        </w:rPr>
        <w:t>Дочь стипендия – 15 000 рублей в месяц, которая полностью покрывает ее расходы.</w:t>
      </w:r>
    </w:p>
    <w:p w14:paraId="157819A0" w14:textId="77777777" w:rsidR="0014379E" w:rsidRPr="007C02E7" w:rsidRDefault="0014379E" w:rsidP="00E5793B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C02E7">
        <w:rPr>
          <w:rFonts w:ascii="Times New Roman" w:hAnsi="Times New Roman"/>
          <w:sz w:val="24"/>
          <w:szCs w:val="24"/>
        </w:rPr>
        <w:t>Расходы семьи:</w:t>
      </w:r>
    </w:p>
    <w:p w14:paraId="3B7BBEDB" w14:textId="77777777" w:rsidR="0014379E" w:rsidRPr="007C02E7" w:rsidRDefault="0014379E" w:rsidP="00E5793B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C02E7">
        <w:rPr>
          <w:rFonts w:ascii="Times New Roman" w:hAnsi="Times New Roman"/>
          <w:sz w:val="24"/>
          <w:szCs w:val="24"/>
        </w:rPr>
        <w:t xml:space="preserve">- коммунальные платежи - </w:t>
      </w:r>
      <w:r w:rsidR="007A2CB4" w:rsidRPr="007C02E7">
        <w:rPr>
          <w:rFonts w:ascii="Times New Roman" w:hAnsi="Times New Roman"/>
          <w:sz w:val="24"/>
          <w:szCs w:val="24"/>
        </w:rPr>
        <w:t>8</w:t>
      </w:r>
      <w:r w:rsidRPr="007C02E7">
        <w:rPr>
          <w:rFonts w:ascii="Times New Roman" w:hAnsi="Times New Roman"/>
          <w:sz w:val="24"/>
          <w:szCs w:val="24"/>
        </w:rPr>
        <w:t xml:space="preserve"> 800 рублей;</w:t>
      </w:r>
    </w:p>
    <w:p w14:paraId="1555A616" w14:textId="77777777" w:rsidR="0014379E" w:rsidRPr="007C02E7" w:rsidRDefault="0014379E" w:rsidP="00E5793B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C02E7">
        <w:rPr>
          <w:rFonts w:ascii="Times New Roman" w:hAnsi="Times New Roman"/>
          <w:sz w:val="24"/>
          <w:szCs w:val="24"/>
        </w:rPr>
        <w:t>- интернет, мобильная связь и телевидение – 2 500 рублей;</w:t>
      </w:r>
    </w:p>
    <w:p w14:paraId="11D15B42" w14:textId="77777777" w:rsidR="0014379E" w:rsidRPr="007C02E7" w:rsidRDefault="0014379E" w:rsidP="00E5793B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C02E7">
        <w:rPr>
          <w:rFonts w:ascii="Times New Roman" w:hAnsi="Times New Roman"/>
          <w:sz w:val="24"/>
          <w:szCs w:val="24"/>
        </w:rPr>
        <w:t>- питание - 3</w:t>
      </w:r>
      <w:r w:rsidR="007A2CB4" w:rsidRPr="007C02E7">
        <w:rPr>
          <w:rFonts w:ascii="Times New Roman" w:hAnsi="Times New Roman"/>
          <w:sz w:val="24"/>
          <w:szCs w:val="24"/>
        </w:rPr>
        <w:t>3</w:t>
      </w:r>
      <w:r w:rsidRPr="007C02E7">
        <w:rPr>
          <w:rFonts w:ascii="Times New Roman" w:hAnsi="Times New Roman"/>
          <w:sz w:val="24"/>
          <w:szCs w:val="24"/>
        </w:rPr>
        <w:t xml:space="preserve"> 000 рублей;</w:t>
      </w:r>
    </w:p>
    <w:p w14:paraId="27A6AE79" w14:textId="77777777" w:rsidR="0014379E" w:rsidRPr="007C02E7" w:rsidRDefault="0014379E" w:rsidP="00E5793B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C02E7">
        <w:rPr>
          <w:rFonts w:ascii="Times New Roman" w:hAnsi="Times New Roman"/>
          <w:sz w:val="24"/>
          <w:szCs w:val="24"/>
        </w:rPr>
        <w:t>- расходы на содержание автомобиля - 1</w:t>
      </w:r>
      <w:r w:rsidR="007A2CB4" w:rsidRPr="007C02E7">
        <w:rPr>
          <w:rFonts w:ascii="Times New Roman" w:hAnsi="Times New Roman"/>
          <w:sz w:val="24"/>
          <w:szCs w:val="24"/>
        </w:rPr>
        <w:t>2</w:t>
      </w:r>
      <w:r w:rsidRPr="007C02E7">
        <w:rPr>
          <w:rFonts w:ascii="Times New Roman" w:hAnsi="Times New Roman"/>
          <w:sz w:val="24"/>
          <w:szCs w:val="24"/>
        </w:rPr>
        <w:t xml:space="preserve"> 000 рублей;</w:t>
      </w:r>
    </w:p>
    <w:p w14:paraId="408013FA" w14:textId="77777777" w:rsidR="0014379E" w:rsidRPr="007C02E7" w:rsidRDefault="0014379E" w:rsidP="00E5793B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C02E7">
        <w:rPr>
          <w:rFonts w:ascii="Times New Roman" w:hAnsi="Times New Roman"/>
          <w:sz w:val="24"/>
          <w:szCs w:val="24"/>
        </w:rPr>
        <w:t xml:space="preserve">- расходы на сына – </w:t>
      </w:r>
      <w:r w:rsidR="007A2CB4" w:rsidRPr="007C02E7">
        <w:rPr>
          <w:rFonts w:ascii="Times New Roman" w:hAnsi="Times New Roman"/>
          <w:sz w:val="24"/>
          <w:szCs w:val="24"/>
        </w:rPr>
        <w:t>4</w:t>
      </w:r>
      <w:r w:rsidRPr="007C02E7">
        <w:rPr>
          <w:rFonts w:ascii="Times New Roman" w:hAnsi="Times New Roman"/>
          <w:sz w:val="24"/>
          <w:szCs w:val="24"/>
        </w:rPr>
        <w:t xml:space="preserve"> 500 рублей;</w:t>
      </w:r>
    </w:p>
    <w:p w14:paraId="0C8B2442" w14:textId="77777777" w:rsidR="0014379E" w:rsidRPr="007C02E7" w:rsidRDefault="0014379E" w:rsidP="00E5793B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C02E7">
        <w:rPr>
          <w:rFonts w:ascii="Times New Roman" w:hAnsi="Times New Roman"/>
          <w:sz w:val="24"/>
          <w:szCs w:val="24"/>
        </w:rPr>
        <w:t>- развлечения - 5 000 рублей;</w:t>
      </w:r>
    </w:p>
    <w:p w14:paraId="50FAA190" w14:textId="77777777" w:rsidR="0014379E" w:rsidRPr="007C02E7" w:rsidRDefault="0014379E" w:rsidP="00E5793B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C02E7">
        <w:rPr>
          <w:rFonts w:ascii="Times New Roman" w:hAnsi="Times New Roman"/>
          <w:sz w:val="24"/>
          <w:szCs w:val="24"/>
        </w:rPr>
        <w:t>- покупка одежды - 1</w:t>
      </w:r>
      <w:r w:rsidR="007A2CB4" w:rsidRPr="007C02E7">
        <w:rPr>
          <w:rFonts w:ascii="Times New Roman" w:hAnsi="Times New Roman"/>
          <w:sz w:val="24"/>
          <w:szCs w:val="24"/>
        </w:rPr>
        <w:t>1</w:t>
      </w:r>
      <w:r w:rsidRPr="007C02E7">
        <w:rPr>
          <w:rFonts w:ascii="Times New Roman" w:hAnsi="Times New Roman"/>
          <w:sz w:val="24"/>
          <w:szCs w:val="24"/>
        </w:rPr>
        <w:t xml:space="preserve"> 000 рублей;</w:t>
      </w:r>
    </w:p>
    <w:p w14:paraId="3A14E3E2" w14:textId="77777777" w:rsidR="0014379E" w:rsidRPr="007C02E7" w:rsidRDefault="0014379E" w:rsidP="00E5793B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C02E7">
        <w:rPr>
          <w:rFonts w:ascii="Times New Roman" w:hAnsi="Times New Roman"/>
          <w:sz w:val="24"/>
          <w:szCs w:val="24"/>
        </w:rPr>
        <w:t>- семейный абонемент в бассейн - 4 000 рублей;</w:t>
      </w:r>
    </w:p>
    <w:p w14:paraId="4E773562" w14:textId="77777777" w:rsidR="0014379E" w:rsidRPr="007C02E7" w:rsidRDefault="0014379E" w:rsidP="00E5793B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C02E7">
        <w:rPr>
          <w:rFonts w:ascii="Times New Roman" w:hAnsi="Times New Roman"/>
          <w:sz w:val="24"/>
          <w:szCs w:val="24"/>
        </w:rPr>
        <w:t>- расходы на досуг – 9 000 рублей.</w:t>
      </w:r>
    </w:p>
    <w:p w14:paraId="4E47DA1A" w14:textId="77777777" w:rsidR="00787F11" w:rsidRPr="007C02E7" w:rsidRDefault="0014379E" w:rsidP="00E5793B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C02E7">
        <w:rPr>
          <w:rFonts w:ascii="Times New Roman" w:hAnsi="Times New Roman"/>
          <w:sz w:val="24"/>
          <w:szCs w:val="24"/>
        </w:rPr>
        <w:t xml:space="preserve">У семьи </w:t>
      </w:r>
      <w:r w:rsidR="00787F11" w:rsidRPr="007C02E7">
        <w:rPr>
          <w:rFonts w:ascii="Times New Roman" w:hAnsi="Times New Roman"/>
          <w:sz w:val="24"/>
          <w:szCs w:val="24"/>
        </w:rPr>
        <w:t>нет</w:t>
      </w:r>
      <w:r w:rsidRPr="007C02E7">
        <w:rPr>
          <w:rFonts w:ascii="Times New Roman" w:hAnsi="Times New Roman"/>
          <w:sz w:val="24"/>
          <w:szCs w:val="24"/>
        </w:rPr>
        <w:t xml:space="preserve"> сбережени</w:t>
      </w:r>
      <w:r w:rsidR="00787F11" w:rsidRPr="007C02E7">
        <w:rPr>
          <w:rFonts w:ascii="Times New Roman" w:hAnsi="Times New Roman"/>
          <w:sz w:val="24"/>
          <w:szCs w:val="24"/>
        </w:rPr>
        <w:t>й, так как все они были израсходованы на ремонт квартиры в прошлом году.</w:t>
      </w:r>
    </w:p>
    <w:p w14:paraId="13735FC0" w14:textId="77777777" w:rsidR="0014379E" w:rsidRPr="007C02E7" w:rsidRDefault="0014379E" w:rsidP="00E5793B">
      <w:pPr>
        <w:spacing w:after="0" w:line="276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7C02E7">
        <w:rPr>
          <w:rFonts w:ascii="Times New Roman" w:hAnsi="Times New Roman"/>
          <w:b/>
          <w:i/>
          <w:sz w:val="24"/>
          <w:szCs w:val="24"/>
        </w:rPr>
        <w:t xml:space="preserve">Вопрос 1. </w:t>
      </w:r>
      <w:r w:rsidR="00C3732B" w:rsidRPr="007C02E7">
        <w:rPr>
          <w:rFonts w:ascii="Times New Roman" w:hAnsi="Times New Roman"/>
          <w:b/>
          <w:i/>
          <w:sz w:val="24"/>
          <w:szCs w:val="24"/>
        </w:rPr>
        <w:t xml:space="preserve">Когда семья сможет купить </w:t>
      </w:r>
      <w:r w:rsidR="007A2CB4" w:rsidRPr="007C02E7">
        <w:rPr>
          <w:rFonts w:ascii="Times New Roman" w:hAnsi="Times New Roman"/>
          <w:b/>
          <w:i/>
          <w:sz w:val="24"/>
          <w:szCs w:val="24"/>
        </w:rPr>
        <w:t>участок</w:t>
      </w:r>
      <w:r w:rsidR="00C3732B" w:rsidRPr="007C02E7">
        <w:rPr>
          <w:rFonts w:ascii="Times New Roman" w:hAnsi="Times New Roman"/>
          <w:b/>
          <w:i/>
          <w:sz w:val="24"/>
          <w:szCs w:val="24"/>
        </w:rPr>
        <w:t>, предварительно создав финансовую подушку безопасности?</w:t>
      </w:r>
    </w:p>
    <w:p w14:paraId="4C2CF22F" w14:textId="77777777" w:rsidR="0014379E" w:rsidRPr="007C02E7" w:rsidRDefault="0014379E" w:rsidP="00E5793B">
      <w:pPr>
        <w:spacing w:after="0" w:line="276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7C02E7">
        <w:rPr>
          <w:rFonts w:ascii="Times New Roman" w:hAnsi="Times New Roman"/>
          <w:i/>
          <w:sz w:val="24"/>
          <w:szCs w:val="24"/>
        </w:rPr>
        <w:t>Дополнительные условия:</w:t>
      </w:r>
    </w:p>
    <w:p w14:paraId="7353E012" w14:textId="6FEEAC2D" w:rsidR="0014379E" w:rsidRPr="007C02E7" w:rsidRDefault="0014379E" w:rsidP="00E5793B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C02E7">
        <w:rPr>
          <w:rFonts w:ascii="Times New Roman" w:hAnsi="Times New Roman"/>
          <w:sz w:val="24"/>
          <w:szCs w:val="24"/>
        </w:rPr>
        <w:t>1)</w:t>
      </w:r>
      <w:r w:rsidR="007C02E7">
        <w:rPr>
          <w:rFonts w:ascii="Times New Roman" w:hAnsi="Times New Roman"/>
          <w:sz w:val="24"/>
          <w:szCs w:val="24"/>
        </w:rPr>
        <w:t xml:space="preserve"> </w:t>
      </w:r>
      <w:r w:rsidRPr="007C02E7">
        <w:rPr>
          <w:rFonts w:ascii="Times New Roman" w:hAnsi="Times New Roman"/>
          <w:sz w:val="24"/>
          <w:szCs w:val="24"/>
        </w:rPr>
        <w:t xml:space="preserve">Возможность сокращения расходов </w:t>
      </w:r>
    </w:p>
    <w:p w14:paraId="73C7FB10" w14:textId="47A16A79" w:rsidR="0014379E" w:rsidRPr="007C02E7" w:rsidRDefault="0014379E" w:rsidP="00E5793B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C02E7">
        <w:rPr>
          <w:rFonts w:ascii="Times New Roman" w:hAnsi="Times New Roman"/>
          <w:sz w:val="24"/>
          <w:szCs w:val="24"/>
        </w:rPr>
        <w:t>2)</w:t>
      </w:r>
      <w:r w:rsidR="007C02E7">
        <w:rPr>
          <w:rFonts w:ascii="Times New Roman" w:hAnsi="Times New Roman"/>
          <w:sz w:val="24"/>
          <w:szCs w:val="24"/>
        </w:rPr>
        <w:t xml:space="preserve"> </w:t>
      </w:r>
      <w:r w:rsidRPr="007C02E7">
        <w:rPr>
          <w:rFonts w:ascii="Times New Roman" w:hAnsi="Times New Roman"/>
          <w:sz w:val="24"/>
          <w:szCs w:val="24"/>
        </w:rPr>
        <w:t>Возможность накопления денежных средств.</w:t>
      </w:r>
    </w:p>
    <w:p w14:paraId="069BB48E" w14:textId="77777777" w:rsidR="0014379E" w:rsidRPr="007C02E7" w:rsidRDefault="0014379E" w:rsidP="00E5793B">
      <w:pPr>
        <w:spacing w:after="0" w:line="276" w:lineRule="auto"/>
        <w:ind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7C02E7">
        <w:rPr>
          <w:rFonts w:ascii="Times New Roman" w:hAnsi="Times New Roman"/>
          <w:b/>
          <w:i/>
          <w:sz w:val="24"/>
          <w:szCs w:val="24"/>
        </w:rPr>
        <w:t>Вопрос 2.  Как семья Аминевых может увеличить свои доходы?</w:t>
      </w:r>
    </w:p>
    <w:p w14:paraId="6FFEEF4E" w14:textId="77777777" w:rsidR="0014379E" w:rsidRPr="007C02E7" w:rsidRDefault="0014379E" w:rsidP="00E5793B">
      <w:pPr>
        <w:spacing w:after="0" w:line="276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7C02E7">
        <w:rPr>
          <w:rFonts w:ascii="Times New Roman" w:hAnsi="Times New Roman"/>
          <w:i/>
          <w:sz w:val="24"/>
          <w:szCs w:val="24"/>
        </w:rPr>
        <w:t>Дополнительные условия:</w:t>
      </w:r>
    </w:p>
    <w:p w14:paraId="222F680B" w14:textId="0F871772" w:rsidR="0014379E" w:rsidRPr="007C02E7" w:rsidRDefault="0014379E" w:rsidP="00E5793B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C02E7">
        <w:rPr>
          <w:rFonts w:ascii="Times New Roman" w:hAnsi="Times New Roman"/>
          <w:sz w:val="24"/>
          <w:szCs w:val="24"/>
        </w:rPr>
        <w:t>1)</w:t>
      </w:r>
      <w:r w:rsidR="007C02E7">
        <w:rPr>
          <w:rFonts w:ascii="Times New Roman" w:hAnsi="Times New Roman"/>
          <w:sz w:val="24"/>
          <w:szCs w:val="24"/>
        </w:rPr>
        <w:t xml:space="preserve"> </w:t>
      </w:r>
      <w:r w:rsidRPr="007C02E7">
        <w:rPr>
          <w:rFonts w:ascii="Times New Roman" w:hAnsi="Times New Roman"/>
          <w:sz w:val="24"/>
          <w:szCs w:val="24"/>
        </w:rPr>
        <w:t>Возможность получить налоговый вычет.</w:t>
      </w:r>
    </w:p>
    <w:p w14:paraId="0FB72645" w14:textId="5EA11A83" w:rsidR="0014379E" w:rsidRPr="007C02E7" w:rsidRDefault="0014379E" w:rsidP="00E5793B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C02E7">
        <w:rPr>
          <w:rFonts w:ascii="Times New Roman" w:hAnsi="Times New Roman"/>
          <w:sz w:val="24"/>
          <w:szCs w:val="24"/>
        </w:rPr>
        <w:t>2)</w:t>
      </w:r>
      <w:r w:rsidR="007C02E7">
        <w:rPr>
          <w:rFonts w:ascii="Times New Roman" w:hAnsi="Times New Roman"/>
          <w:sz w:val="24"/>
          <w:szCs w:val="24"/>
        </w:rPr>
        <w:t xml:space="preserve"> </w:t>
      </w:r>
      <w:r w:rsidRPr="007C02E7">
        <w:rPr>
          <w:rFonts w:ascii="Times New Roman" w:hAnsi="Times New Roman"/>
          <w:sz w:val="24"/>
          <w:szCs w:val="24"/>
        </w:rPr>
        <w:t>Возможность дополнительного заработка.</w:t>
      </w:r>
    </w:p>
    <w:p w14:paraId="0043E85B" w14:textId="77777777" w:rsidR="0014379E" w:rsidRPr="007C02E7" w:rsidRDefault="0014379E" w:rsidP="00E5793B">
      <w:pPr>
        <w:spacing w:after="0" w:line="276" w:lineRule="auto"/>
        <w:ind w:firstLine="709"/>
        <w:contextualSpacing/>
        <w:jc w:val="both"/>
        <w:rPr>
          <w:sz w:val="24"/>
          <w:szCs w:val="24"/>
        </w:rPr>
      </w:pPr>
    </w:p>
    <w:p w14:paraId="4CB677F1" w14:textId="77777777" w:rsidR="004A16C2" w:rsidRPr="007C02E7" w:rsidRDefault="004A16C2" w:rsidP="00E5793B">
      <w:pPr>
        <w:spacing w:after="0" w:line="276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C02E7">
        <w:rPr>
          <w:rFonts w:ascii="Times New Roman" w:hAnsi="Times New Roman"/>
          <w:b/>
          <w:bCs/>
          <w:sz w:val="24"/>
          <w:szCs w:val="24"/>
        </w:rPr>
        <w:t>Темы 3</w:t>
      </w:r>
      <w:r w:rsidR="0051522C" w:rsidRPr="007C02E7">
        <w:rPr>
          <w:rFonts w:ascii="Times New Roman" w:hAnsi="Times New Roman"/>
          <w:b/>
          <w:bCs/>
          <w:sz w:val="24"/>
          <w:szCs w:val="24"/>
        </w:rPr>
        <w:t>.</w:t>
      </w:r>
      <w:r w:rsidRPr="007C02E7">
        <w:rPr>
          <w:rFonts w:ascii="Times New Roman" w:hAnsi="Times New Roman"/>
          <w:b/>
          <w:bCs/>
          <w:sz w:val="24"/>
          <w:szCs w:val="24"/>
        </w:rPr>
        <w:t xml:space="preserve"> «Кредитование</w:t>
      </w:r>
      <w:r w:rsidR="003748C4" w:rsidRPr="007C02E7">
        <w:rPr>
          <w:rFonts w:ascii="Times New Roman" w:hAnsi="Times New Roman"/>
          <w:b/>
          <w:bCs/>
          <w:sz w:val="24"/>
          <w:szCs w:val="24"/>
        </w:rPr>
        <w:t>. Услуги кредитных организаций»</w:t>
      </w:r>
    </w:p>
    <w:p w14:paraId="0F24377D" w14:textId="77777777" w:rsidR="004A16C2" w:rsidRPr="007C02E7" w:rsidRDefault="004A16C2" w:rsidP="00E5793B">
      <w:pPr>
        <w:spacing w:after="0" w:line="276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7B716F34" w14:textId="77777777" w:rsidR="0007406E" w:rsidRPr="007C02E7" w:rsidRDefault="00614975" w:rsidP="00E5793B">
      <w:pPr>
        <w:spacing w:after="0" w:line="276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C02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Кейс </w:t>
      </w:r>
      <w:r w:rsidR="0068048A" w:rsidRPr="007C02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</w:t>
      </w:r>
    </w:p>
    <w:p w14:paraId="49C411F4" w14:textId="77777777" w:rsidR="00A25EB2" w:rsidRPr="007C02E7" w:rsidRDefault="00A25EB2" w:rsidP="00E5793B">
      <w:pPr>
        <w:widowControl w:val="0"/>
        <w:spacing w:after="0" w:line="276" w:lineRule="auto"/>
        <w:ind w:firstLine="709"/>
        <w:contextualSpacing/>
        <w:jc w:val="both"/>
        <w:rPr>
          <w:rFonts w:ascii="Times New Roman" w:eastAsia="Arial" w:hAnsi="Times New Roman"/>
          <w:sz w:val="24"/>
          <w:szCs w:val="24"/>
          <w:lang w:eastAsia="ru-RU" w:bidi="ru-RU"/>
        </w:rPr>
      </w:pPr>
      <w:r w:rsidRPr="007C02E7">
        <w:rPr>
          <w:rFonts w:ascii="Times New Roman" w:eastAsia="Arial" w:hAnsi="Times New Roman"/>
          <w:sz w:val="24"/>
          <w:szCs w:val="24"/>
          <w:lang w:eastAsia="ru-RU" w:bidi="ru-RU"/>
        </w:rPr>
        <w:t xml:space="preserve">Семья из двух человек: мать, </w:t>
      </w:r>
      <w:r w:rsidR="004D5A44" w:rsidRPr="007C02E7">
        <w:rPr>
          <w:rFonts w:ascii="Times New Roman" w:eastAsia="Arial" w:hAnsi="Times New Roman"/>
          <w:sz w:val="24"/>
          <w:szCs w:val="24"/>
          <w:lang w:eastAsia="ru-RU" w:bidi="ru-RU"/>
        </w:rPr>
        <w:t>Каюмова Эльвира Радмировна</w:t>
      </w:r>
      <w:r w:rsidRPr="007C02E7">
        <w:rPr>
          <w:rFonts w:ascii="Times New Roman" w:eastAsia="Arial" w:hAnsi="Times New Roman"/>
          <w:sz w:val="24"/>
          <w:szCs w:val="24"/>
          <w:lang w:eastAsia="ru-RU" w:bidi="ru-RU"/>
        </w:rPr>
        <w:t xml:space="preserve"> и дочь, </w:t>
      </w:r>
      <w:r w:rsidR="004D5A44" w:rsidRPr="007C02E7">
        <w:rPr>
          <w:rFonts w:ascii="Times New Roman" w:eastAsia="Arial" w:hAnsi="Times New Roman"/>
          <w:sz w:val="24"/>
          <w:szCs w:val="24"/>
          <w:lang w:eastAsia="ru-RU" w:bidi="ru-RU"/>
        </w:rPr>
        <w:t>Алия</w:t>
      </w:r>
      <w:r w:rsidRPr="007C02E7">
        <w:rPr>
          <w:rFonts w:ascii="Times New Roman" w:eastAsia="Arial" w:hAnsi="Times New Roman"/>
          <w:sz w:val="24"/>
          <w:szCs w:val="24"/>
          <w:lang w:eastAsia="ru-RU" w:bidi="ru-RU"/>
        </w:rPr>
        <w:t>.</w:t>
      </w:r>
    </w:p>
    <w:p w14:paraId="01F1A56C" w14:textId="77777777" w:rsidR="00A25EB2" w:rsidRPr="007C02E7" w:rsidRDefault="004D5A44" w:rsidP="00E5793B">
      <w:pPr>
        <w:widowControl w:val="0"/>
        <w:spacing w:after="0" w:line="276" w:lineRule="auto"/>
        <w:ind w:firstLine="709"/>
        <w:contextualSpacing/>
        <w:jc w:val="both"/>
        <w:rPr>
          <w:rFonts w:ascii="Times New Roman" w:eastAsia="Arial" w:hAnsi="Times New Roman"/>
          <w:sz w:val="24"/>
          <w:szCs w:val="24"/>
          <w:lang w:eastAsia="ru-RU" w:bidi="ru-RU"/>
        </w:rPr>
      </w:pPr>
      <w:r w:rsidRPr="007C02E7">
        <w:rPr>
          <w:rFonts w:ascii="Times New Roman" w:eastAsia="Arial" w:hAnsi="Times New Roman"/>
          <w:sz w:val="24"/>
          <w:szCs w:val="24"/>
          <w:lang w:eastAsia="ru-RU" w:bidi="ru-RU"/>
        </w:rPr>
        <w:t>Э.Р.</w:t>
      </w:r>
      <w:r w:rsidR="00A25EB2" w:rsidRPr="007C02E7">
        <w:rPr>
          <w:rFonts w:ascii="Times New Roman" w:eastAsia="Arial" w:hAnsi="Times New Roman"/>
          <w:sz w:val="24"/>
          <w:szCs w:val="24"/>
          <w:lang w:eastAsia="ru-RU" w:bidi="ru-RU"/>
        </w:rPr>
        <w:t xml:space="preserve"> работает </w:t>
      </w:r>
      <w:r w:rsidRPr="007C02E7">
        <w:rPr>
          <w:rFonts w:ascii="Times New Roman" w:eastAsia="Arial" w:hAnsi="Times New Roman"/>
          <w:sz w:val="24"/>
          <w:szCs w:val="24"/>
          <w:lang w:eastAsia="ru-RU" w:bidi="ru-RU"/>
        </w:rPr>
        <w:t>инженером по технике безопасности</w:t>
      </w:r>
      <w:r w:rsidR="00A25EB2" w:rsidRPr="007C02E7">
        <w:rPr>
          <w:rFonts w:ascii="Times New Roman" w:eastAsia="Arial" w:hAnsi="Times New Roman"/>
          <w:sz w:val="24"/>
          <w:szCs w:val="24"/>
          <w:lang w:eastAsia="ru-RU" w:bidi="ru-RU"/>
        </w:rPr>
        <w:t xml:space="preserve">, среднемесячная зарплата до вычета НДФЛ </w:t>
      </w:r>
      <w:r w:rsidRPr="007C02E7">
        <w:rPr>
          <w:rFonts w:ascii="Times New Roman" w:eastAsia="Arial" w:hAnsi="Times New Roman"/>
          <w:sz w:val="24"/>
          <w:szCs w:val="24"/>
          <w:lang w:eastAsia="ru-RU" w:bidi="ru-RU"/>
        </w:rPr>
        <w:t>51</w:t>
      </w:r>
      <w:r w:rsidR="00A25EB2" w:rsidRPr="007C02E7">
        <w:rPr>
          <w:rFonts w:ascii="Times New Roman" w:eastAsia="Arial" w:hAnsi="Times New Roman"/>
          <w:sz w:val="24"/>
          <w:szCs w:val="24"/>
          <w:lang w:eastAsia="ru-RU" w:bidi="ru-RU"/>
        </w:rPr>
        <w:t>000 руб., 4</w:t>
      </w:r>
      <w:r w:rsidRPr="007C02E7">
        <w:rPr>
          <w:rFonts w:ascii="Times New Roman" w:eastAsia="Arial" w:hAnsi="Times New Roman"/>
          <w:sz w:val="24"/>
          <w:szCs w:val="24"/>
          <w:lang w:eastAsia="ru-RU" w:bidi="ru-RU"/>
        </w:rPr>
        <w:t>5</w:t>
      </w:r>
      <w:r w:rsidR="00A25EB2" w:rsidRPr="007C02E7">
        <w:rPr>
          <w:rFonts w:ascii="Times New Roman" w:eastAsia="Arial" w:hAnsi="Times New Roman"/>
          <w:sz w:val="24"/>
          <w:szCs w:val="24"/>
          <w:lang w:eastAsia="ru-RU" w:bidi="ru-RU"/>
        </w:rPr>
        <w:t xml:space="preserve"> лет, вдова.</w:t>
      </w:r>
    </w:p>
    <w:p w14:paraId="2E63C34D" w14:textId="77777777" w:rsidR="00A25EB2" w:rsidRPr="007C02E7" w:rsidRDefault="00A25EB2" w:rsidP="00E5793B">
      <w:pPr>
        <w:widowControl w:val="0"/>
        <w:spacing w:after="0" w:line="276" w:lineRule="auto"/>
        <w:ind w:firstLine="709"/>
        <w:contextualSpacing/>
        <w:jc w:val="both"/>
        <w:rPr>
          <w:rFonts w:ascii="Times New Roman" w:eastAsia="Arial" w:hAnsi="Times New Roman"/>
          <w:sz w:val="24"/>
          <w:szCs w:val="24"/>
          <w:lang w:eastAsia="ru-RU" w:bidi="ru-RU"/>
        </w:rPr>
      </w:pPr>
      <w:r w:rsidRPr="007C02E7">
        <w:rPr>
          <w:rFonts w:ascii="Times New Roman" w:eastAsia="Arial" w:hAnsi="Times New Roman"/>
          <w:sz w:val="24"/>
          <w:szCs w:val="24"/>
          <w:lang w:eastAsia="ru-RU" w:bidi="ru-RU"/>
        </w:rPr>
        <w:t xml:space="preserve">Дочь учится в </w:t>
      </w:r>
      <w:r w:rsidR="004D5A44" w:rsidRPr="007C02E7">
        <w:rPr>
          <w:rFonts w:ascii="Times New Roman" w:eastAsia="Arial" w:hAnsi="Times New Roman"/>
          <w:sz w:val="24"/>
          <w:szCs w:val="24"/>
          <w:lang w:eastAsia="ru-RU" w:bidi="ru-RU"/>
        </w:rPr>
        <w:t>университете</w:t>
      </w:r>
      <w:r w:rsidRPr="007C02E7">
        <w:rPr>
          <w:rFonts w:ascii="Times New Roman" w:eastAsia="Arial" w:hAnsi="Times New Roman"/>
          <w:sz w:val="24"/>
          <w:szCs w:val="24"/>
          <w:lang w:eastAsia="ru-RU" w:bidi="ru-RU"/>
        </w:rPr>
        <w:t xml:space="preserve">, на 2 курсе, очно, на бюджете, 19 лет, подрабатывает </w:t>
      </w:r>
      <w:r w:rsidR="004D5A44" w:rsidRPr="007C02E7">
        <w:rPr>
          <w:rFonts w:ascii="Times New Roman" w:eastAsia="Arial" w:hAnsi="Times New Roman"/>
          <w:sz w:val="24"/>
          <w:szCs w:val="24"/>
          <w:lang w:eastAsia="ru-RU" w:bidi="ru-RU"/>
        </w:rPr>
        <w:t>в цветочном магазине</w:t>
      </w:r>
      <w:r w:rsidRPr="007C02E7">
        <w:rPr>
          <w:rFonts w:ascii="Times New Roman" w:eastAsia="Arial" w:hAnsi="Times New Roman"/>
          <w:sz w:val="24"/>
          <w:szCs w:val="24"/>
          <w:lang w:eastAsia="ru-RU" w:bidi="ru-RU"/>
        </w:rPr>
        <w:t xml:space="preserve"> на 0,5 ставки, ее среднемесячная зарплата составляет 1</w:t>
      </w:r>
      <w:r w:rsidR="004D5A44" w:rsidRPr="007C02E7">
        <w:rPr>
          <w:rFonts w:ascii="Times New Roman" w:eastAsia="Arial" w:hAnsi="Times New Roman"/>
          <w:sz w:val="24"/>
          <w:szCs w:val="24"/>
          <w:lang w:eastAsia="ru-RU" w:bidi="ru-RU"/>
        </w:rPr>
        <w:t>5</w:t>
      </w:r>
      <w:r w:rsidRPr="007C02E7">
        <w:rPr>
          <w:rFonts w:ascii="Times New Roman" w:eastAsia="Arial" w:hAnsi="Times New Roman"/>
          <w:sz w:val="24"/>
          <w:szCs w:val="24"/>
          <w:lang w:eastAsia="ru-RU" w:bidi="ru-RU"/>
        </w:rPr>
        <w:t xml:space="preserve"> 000 руб.</w:t>
      </w:r>
    </w:p>
    <w:p w14:paraId="44483B1D" w14:textId="77777777" w:rsidR="00A25EB2" w:rsidRPr="007C02E7" w:rsidRDefault="00A25EB2" w:rsidP="00E5793B">
      <w:pPr>
        <w:widowControl w:val="0"/>
        <w:spacing w:after="0" w:line="276" w:lineRule="auto"/>
        <w:ind w:firstLine="709"/>
        <w:contextualSpacing/>
        <w:jc w:val="both"/>
        <w:rPr>
          <w:rFonts w:ascii="Times New Roman" w:eastAsia="Arial" w:hAnsi="Times New Roman"/>
          <w:sz w:val="24"/>
          <w:szCs w:val="24"/>
          <w:lang w:eastAsia="ru-RU" w:bidi="ru-RU"/>
        </w:rPr>
      </w:pPr>
      <w:r w:rsidRPr="007C02E7">
        <w:rPr>
          <w:rFonts w:ascii="Times New Roman" w:eastAsia="Arial" w:hAnsi="Times New Roman"/>
          <w:sz w:val="24"/>
          <w:szCs w:val="24"/>
          <w:lang w:eastAsia="ru-RU" w:bidi="ru-RU"/>
        </w:rPr>
        <w:t>Расходы семьи:</w:t>
      </w:r>
    </w:p>
    <w:p w14:paraId="2210A5B9" w14:textId="77777777" w:rsidR="00A25EB2" w:rsidRPr="007C02E7" w:rsidRDefault="00A25EB2" w:rsidP="00E5793B">
      <w:pPr>
        <w:widowControl w:val="0"/>
        <w:spacing w:after="0" w:line="276" w:lineRule="auto"/>
        <w:ind w:firstLine="709"/>
        <w:contextualSpacing/>
        <w:jc w:val="both"/>
        <w:rPr>
          <w:rFonts w:ascii="Times New Roman" w:eastAsia="Arial" w:hAnsi="Times New Roman"/>
          <w:sz w:val="24"/>
          <w:szCs w:val="24"/>
          <w:lang w:eastAsia="ru-RU" w:bidi="ru-RU"/>
        </w:rPr>
      </w:pPr>
      <w:r w:rsidRPr="007C02E7">
        <w:rPr>
          <w:rFonts w:ascii="Times New Roman" w:eastAsia="Arial" w:hAnsi="Times New Roman"/>
          <w:sz w:val="24"/>
          <w:szCs w:val="24"/>
          <w:lang w:eastAsia="ru-RU" w:bidi="ru-RU"/>
        </w:rPr>
        <w:t xml:space="preserve">Коммунальные расходы </w:t>
      </w:r>
      <w:r w:rsidR="004D5A44" w:rsidRPr="007C02E7">
        <w:rPr>
          <w:rFonts w:ascii="Times New Roman" w:eastAsia="Arial" w:hAnsi="Times New Roman"/>
          <w:sz w:val="24"/>
          <w:szCs w:val="24"/>
          <w:lang w:eastAsia="ru-RU" w:bidi="ru-RU"/>
        </w:rPr>
        <w:t>6300</w:t>
      </w:r>
      <w:r w:rsidRPr="007C02E7">
        <w:rPr>
          <w:rFonts w:ascii="Times New Roman" w:eastAsia="Arial" w:hAnsi="Times New Roman"/>
          <w:sz w:val="24"/>
          <w:szCs w:val="24"/>
          <w:lang w:eastAsia="ru-RU" w:bidi="ru-RU"/>
        </w:rPr>
        <w:t xml:space="preserve"> руб. в месяц</w:t>
      </w:r>
    </w:p>
    <w:p w14:paraId="73B26A0B" w14:textId="77777777" w:rsidR="00A25EB2" w:rsidRPr="007C02E7" w:rsidRDefault="00A25EB2" w:rsidP="00E5793B">
      <w:pPr>
        <w:widowControl w:val="0"/>
        <w:spacing w:after="0" w:line="276" w:lineRule="auto"/>
        <w:ind w:firstLine="709"/>
        <w:contextualSpacing/>
        <w:jc w:val="both"/>
        <w:rPr>
          <w:rFonts w:ascii="Times New Roman" w:eastAsia="Arial" w:hAnsi="Times New Roman"/>
          <w:sz w:val="24"/>
          <w:szCs w:val="24"/>
          <w:lang w:eastAsia="ru-RU" w:bidi="ru-RU"/>
        </w:rPr>
      </w:pPr>
      <w:r w:rsidRPr="007C02E7">
        <w:rPr>
          <w:rFonts w:ascii="Times New Roman" w:eastAsia="Arial" w:hAnsi="Times New Roman"/>
          <w:sz w:val="24"/>
          <w:szCs w:val="24"/>
          <w:lang w:eastAsia="ru-RU" w:bidi="ru-RU"/>
        </w:rPr>
        <w:t>Питание 1</w:t>
      </w:r>
      <w:r w:rsidR="004D5A44" w:rsidRPr="007C02E7">
        <w:rPr>
          <w:rFonts w:ascii="Times New Roman" w:eastAsia="Arial" w:hAnsi="Times New Roman"/>
          <w:sz w:val="24"/>
          <w:szCs w:val="24"/>
          <w:lang w:eastAsia="ru-RU" w:bidi="ru-RU"/>
        </w:rPr>
        <w:t>6</w:t>
      </w:r>
      <w:r w:rsidRPr="007C02E7">
        <w:rPr>
          <w:rFonts w:ascii="Times New Roman" w:eastAsia="Arial" w:hAnsi="Times New Roman"/>
          <w:sz w:val="24"/>
          <w:szCs w:val="24"/>
          <w:lang w:eastAsia="ru-RU" w:bidi="ru-RU"/>
        </w:rPr>
        <w:t xml:space="preserve"> 000 руб. в месяц</w:t>
      </w:r>
    </w:p>
    <w:p w14:paraId="1E9B1EE9" w14:textId="77777777" w:rsidR="00A25EB2" w:rsidRPr="007C02E7" w:rsidRDefault="00A25EB2" w:rsidP="00E5793B">
      <w:pPr>
        <w:widowControl w:val="0"/>
        <w:spacing w:after="0" w:line="276" w:lineRule="auto"/>
        <w:ind w:firstLine="709"/>
        <w:contextualSpacing/>
        <w:jc w:val="both"/>
        <w:rPr>
          <w:rFonts w:ascii="Times New Roman" w:eastAsia="Arial" w:hAnsi="Times New Roman"/>
          <w:sz w:val="24"/>
          <w:szCs w:val="24"/>
          <w:lang w:eastAsia="ru-RU" w:bidi="ru-RU"/>
        </w:rPr>
      </w:pPr>
      <w:r w:rsidRPr="007C02E7">
        <w:rPr>
          <w:rFonts w:ascii="Times New Roman" w:eastAsia="Arial" w:hAnsi="Times New Roman"/>
          <w:sz w:val="24"/>
          <w:szCs w:val="24"/>
          <w:lang w:eastAsia="ru-RU" w:bidi="ru-RU"/>
        </w:rPr>
        <w:t>Одежда, предметы быта, услуги 1</w:t>
      </w:r>
      <w:r w:rsidR="004D5A44" w:rsidRPr="007C02E7">
        <w:rPr>
          <w:rFonts w:ascii="Times New Roman" w:eastAsia="Arial" w:hAnsi="Times New Roman"/>
          <w:sz w:val="24"/>
          <w:szCs w:val="24"/>
          <w:lang w:eastAsia="ru-RU" w:bidi="ru-RU"/>
        </w:rPr>
        <w:t>4</w:t>
      </w:r>
      <w:r w:rsidRPr="007C02E7">
        <w:rPr>
          <w:rFonts w:ascii="Times New Roman" w:eastAsia="Arial" w:hAnsi="Times New Roman"/>
          <w:sz w:val="24"/>
          <w:szCs w:val="24"/>
          <w:lang w:eastAsia="ru-RU" w:bidi="ru-RU"/>
        </w:rPr>
        <w:t xml:space="preserve"> </w:t>
      </w:r>
      <w:r w:rsidR="004D5A44" w:rsidRPr="007C02E7">
        <w:rPr>
          <w:rFonts w:ascii="Times New Roman" w:eastAsia="Arial" w:hAnsi="Times New Roman"/>
          <w:sz w:val="24"/>
          <w:szCs w:val="24"/>
          <w:lang w:eastAsia="ru-RU" w:bidi="ru-RU"/>
        </w:rPr>
        <w:t>5</w:t>
      </w:r>
      <w:r w:rsidRPr="007C02E7">
        <w:rPr>
          <w:rFonts w:ascii="Times New Roman" w:eastAsia="Arial" w:hAnsi="Times New Roman"/>
          <w:sz w:val="24"/>
          <w:szCs w:val="24"/>
          <w:lang w:eastAsia="ru-RU" w:bidi="ru-RU"/>
        </w:rPr>
        <w:t>00 руб. в месяц</w:t>
      </w:r>
    </w:p>
    <w:p w14:paraId="3FFD8E50" w14:textId="77777777" w:rsidR="00A25EB2" w:rsidRPr="007C02E7" w:rsidRDefault="00A25EB2" w:rsidP="00E5793B">
      <w:pPr>
        <w:widowControl w:val="0"/>
        <w:spacing w:after="0" w:line="276" w:lineRule="auto"/>
        <w:ind w:firstLine="709"/>
        <w:contextualSpacing/>
        <w:jc w:val="both"/>
        <w:rPr>
          <w:rFonts w:ascii="Times New Roman" w:eastAsia="Arial" w:hAnsi="Times New Roman"/>
          <w:sz w:val="24"/>
          <w:szCs w:val="24"/>
          <w:lang w:eastAsia="ru-RU" w:bidi="ru-RU"/>
        </w:rPr>
      </w:pPr>
      <w:r w:rsidRPr="007C02E7">
        <w:rPr>
          <w:rFonts w:ascii="Times New Roman" w:eastAsia="Arial" w:hAnsi="Times New Roman"/>
          <w:sz w:val="24"/>
          <w:szCs w:val="24"/>
          <w:lang w:eastAsia="ru-RU" w:bidi="ru-RU"/>
        </w:rPr>
        <w:t>Летний отдых 1</w:t>
      </w:r>
      <w:r w:rsidR="004D5A44" w:rsidRPr="007C02E7">
        <w:rPr>
          <w:rFonts w:ascii="Times New Roman" w:eastAsia="Arial" w:hAnsi="Times New Roman"/>
          <w:sz w:val="24"/>
          <w:szCs w:val="24"/>
          <w:lang w:eastAsia="ru-RU" w:bidi="ru-RU"/>
        </w:rPr>
        <w:t>3</w:t>
      </w:r>
      <w:r w:rsidRPr="007C02E7">
        <w:rPr>
          <w:rFonts w:ascii="Times New Roman" w:eastAsia="Arial" w:hAnsi="Times New Roman"/>
          <w:sz w:val="24"/>
          <w:szCs w:val="24"/>
          <w:lang w:eastAsia="ru-RU" w:bidi="ru-RU"/>
        </w:rPr>
        <w:t>0000 в год</w:t>
      </w:r>
    </w:p>
    <w:p w14:paraId="01F56D59" w14:textId="77777777" w:rsidR="00A25EB2" w:rsidRPr="007C02E7" w:rsidRDefault="00A25EB2" w:rsidP="00E5793B">
      <w:pPr>
        <w:widowControl w:val="0"/>
        <w:spacing w:after="0" w:line="276" w:lineRule="auto"/>
        <w:ind w:firstLine="709"/>
        <w:contextualSpacing/>
        <w:jc w:val="both"/>
        <w:rPr>
          <w:rFonts w:ascii="Times New Roman" w:eastAsia="Arial" w:hAnsi="Times New Roman"/>
          <w:sz w:val="24"/>
          <w:szCs w:val="24"/>
          <w:lang w:eastAsia="ru-RU" w:bidi="ru-RU"/>
        </w:rPr>
      </w:pPr>
      <w:bookmarkStart w:id="4" w:name="_GoBack"/>
      <w:bookmarkEnd w:id="4"/>
      <w:r w:rsidRPr="007C02E7">
        <w:rPr>
          <w:rFonts w:ascii="Times New Roman" w:eastAsia="Arial" w:hAnsi="Times New Roman"/>
          <w:sz w:val="24"/>
          <w:szCs w:val="24"/>
          <w:lang w:eastAsia="ru-RU" w:bidi="ru-RU"/>
        </w:rPr>
        <w:t xml:space="preserve">Однокомнатная квартира, в которой они проживают сейчас, находится в собственности </w:t>
      </w:r>
      <w:r w:rsidR="004D5A44" w:rsidRPr="007C02E7">
        <w:rPr>
          <w:rFonts w:ascii="Times New Roman" w:eastAsia="Arial" w:hAnsi="Times New Roman"/>
          <w:sz w:val="24"/>
          <w:szCs w:val="24"/>
          <w:lang w:eastAsia="ru-RU" w:bidi="ru-RU"/>
        </w:rPr>
        <w:t>Э.Р.</w:t>
      </w:r>
    </w:p>
    <w:p w14:paraId="3F70A3DB" w14:textId="77777777" w:rsidR="00A25EB2" w:rsidRPr="007C02E7" w:rsidRDefault="00A25EB2" w:rsidP="00E5793B">
      <w:pPr>
        <w:widowControl w:val="0"/>
        <w:spacing w:after="0" w:line="276" w:lineRule="auto"/>
        <w:ind w:firstLine="709"/>
        <w:contextualSpacing/>
        <w:jc w:val="both"/>
        <w:rPr>
          <w:rFonts w:ascii="Times New Roman" w:eastAsia="Arial" w:hAnsi="Times New Roman"/>
          <w:sz w:val="24"/>
          <w:szCs w:val="24"/>
          <w:lang w:eastAsia="ru-RU" w:bidi="ru-RU"/>
        </w:rPr>
      </w:pPr>
      <w:r w:rsidRPr="007C02E7">
        <w:rPr>
          <w:rFonts w:ascii="Times New Roman" w:eastAsia="Arial" w:hAnsi="Times New Roman"/>
          <w:sz w:val="24"/>
          <w:szCs w:val="24"/>
          <w:lang w:eastAsia="ru-RU" w:bidi="ru-RU"/>
        </w:rPr>
        <w:t xml:space="preserve">На семейном совете было решено приобрести в ипотеку </w:t>
      </w:r>
      <w:r w:rsidR="004A7E3D" w:rsidRPr="007C02E7">
        <w:rPr>
          <w:rFonts w:ascii="Times New Roman" w:eastAsia="Arial" w:hAnsi="Times New Roman"/>
          <w:sz w:val="24"/>
          <w:szCs w:val="24"/>
          <w:lang w:eastAsia="ru-RU" w:bidi="ru-RU"/>
        </w:rPr>
        <w:t xml:space="preserve">еще одну </w:t>
      </w:r>
      <w:r w:rsidRPr="007C02E7">
        <w:rPr>
          <w:rFonts w:ascii="Times New Roman" w:eastAsia="Arial" w:hAnsi="Times New Roman"/>
          <w:sz w:val="24"/>
          <w:szCs w:val="24"/>
          <w:lang w:eastAsia="ru-RU" w:bidi="ru-RU"/>
        </w:rPr>
        <w:t>однокомнатную квартиру с чистовой отделкой в строящемся доме. Некоторое время, возможно, квартиру будут сдавать в аренду, за счет этого частично погашать ипотечный платеж. В дальнейшем эта квартира предназначается дочери.</w:t>
      </w:r>
    </w:p>
    <w:p w14:paraId="5F4AEF10" w14:textId="77777777" w:rsidR="00A25EB2" w:rsidRPr="007C02E7" w:rsidRDefault="00A25EB2" w:rsidP="00E5793B">
      <w:pPr>
        <w:widowControl w:val="0"/>
        <w:spacing w:after="0" w:line="276" w:lineRule="auto"/>
        <w:ind w:firstLine="709"/>
        <w:contextualSpacing/>
        <w:jc w:val="both"/>
        <w:rPr>
          <w:rFonts w:ascii="Times New Roman" w:eastAsia="Arial" w:hAnsi="Times New Roman"/>
          <w:sz w:val="24"/>
          <w:szCs w:val="24"/>
          <w:lang w:eastAsia="ru-RU" w:bidi="ru-RU"/>
        </w:rPr>
      </w:pPr>
      <w:r w:rsidRPr="007C02E7">
        <w:rPr>
          <w:rFonts w:ascii="Times New Roman" w:eastAsia="Arial" w:hAnsi="Times New Roman"/>
          <w:sz w:val="24"/>
          <w:szCs w:val="24"/>
          <w:lang w:eastAsia="ru-RU" w:bidi="ru-RU"/>
        </w:rPr>
        <w:t>Срок сдачи строящегося дома – через 2 года.</w:t>
      </w:r>
    </w:p>
    <w:p w14:paraId="58C215DF" w14:textId="77777777" w:rsidR="00A25EB2" w:rsidRPr="007C02E7" w:rsidRDefault="00A25EB2" w:rsidP="00E5793B">
      <w:pPr>
        <w:widowControl w:val="0"/>
        <w:spacing w:after="0" w:line="276" w:lineRule="auto"/>
        <w:ind w:firstLine="709"/>
        <w:contextualSpacing/>
        <w:jc w:val="both"/>
        <w:rPr>
          <w:rFonts w:ascii="Times New Roman" w:eastAsia="Arial" w:hAnsi="Times New Roman"/>
          <w:sz w:val="24"/>
          <w:szCs w:val="24"/>
          <w:lang w:eastAsia="ru-RU" w:bidi="ru-RU"/>
        </w:rPr>
      </w:pPr>
      <w:r w:rsidRPr="007C02E7">
        <w:rPr>
          <w:rFonts w:ascii="Times New Roman" w:eastAsia="Arial" w:hAnsi="Times New Roman"/>
          <w:sz w:val="24"/>
          <w:szCs w:val="24"/>
          <w:lang w:eastAsia="ru-RU" w:bidi="ru-RU"/>
        </w:rPr>
        <w:t xml:space="preserve">Стоимость квартиры сейчас на этапе застройки 2 </w:t>
      </w:r>
      <w:r w:rsidR="006B3979" w:rsidRPr="007C02E7">
        <w:rPr>
          <w:rFonts w:ascii="Times New Roman" w:eastAsia="Arial" w:hAnsi="Times New Roman"/>
          <w:sz w:val="24"/>
          <w:szCs w:val="24"/>
          <w:lang w:eastAsia="ru-RU" w:bidi="ru-RU"/>
        </w:rPr>
        <w:t>1</w:t>
      </w:r>
      <w:r w:rsidRPr="007C02E7">
        <w:rPr>
          <w:rFonts w:ascii="Times New Roman" w:eastAsia="Arial" w:hAnsi="Times New Roman"/>
          <w:sz w:val="24"/>
          <w:szCs w:val="24"/>
          <w:lang w:eastAsia="ru-RU" w:bidi="ru-RU"/>
        </w:rPr>
        <w:t>00 000 руб.</w:t>
      </w:r>
    </w:p>
    <w:p w14:paraId="28CDFCC8" w14:textId="77777777" w:rsidR="00A25EB2" w:rsidRPr="007C02E7" w:rsidRDefault="00A25EB2" w:rsidP="00E5793B">
      <w:pPr>
        <w:widowControl w:val="0"/>
        <w:spacing w:after="0" w:line="276" w:lineRule="auto"/>
        <w:ind w:firstLine="709"/>
        <w:contextualSpacing/>
        <w:jc w:val="both"/>
        <w:rPr>
          <w:rFonts w:ascii="Times New Roman" w:eastAsia="Arial" w:hAnsi="Times New Roman"/>
          <w:sz w:val="24"/>
          <w:szCs w:val="24"/>
          <w:lang w:eastAsia="ru-RU" w:bidi="ru-RU"/>
        </w:rPr>
      </w:pPr>
      <w:r w:rsidRPr="007C02E7">
        <w:rPr>
          <w:rFonts w:ascii="Times New Roman" w:eastAsia="Arial" w:hAnsi="Times New Roman"/>
          <w:sz w:val="24"/>
          <w:szCs w:val="24"/>
          <w:lang w:eastAsia="ru-RU" w:bidi="ru-RU"/>
        </w:rPr>
        <w:t xml:space="preserve">Банк предлагает </w:t>
      </w:r>
      <w:r w:rsidR="003E1423" w:rsidRPr="007C02E7">
        <w:rPr>
          <w:rFonts w:ascii="Times New Roman" w:eastAsia="Arial" w:hAnsi="Times New Roman"/>
          <w:sz w:val="24"/>
          <w:szCs w:val="24"/>
          <w:lang w:eastAsia="ru-RU" w:bidi="ru-RU"/>
        </w:rPr>
        <w:t>Э.Р.</w:t>
      </w:r>
      <w:r w:rsidRPr="007C02E7">
        <w:rPr>
          <w:rFonts w:ascii="Times New Roman" w:eastAsia="Arial" w:hAnsi="Times New Roman"/>
          <w:sz w:val="24"/>
          <w:szCs w:val="24"/>
          <w:lang w:eastAsia="ru-RU" w:bidi="ru-RU"/>
        </w:rPr>
        <w:t xml:space="preserve"> ипотечный кредит на 15 лет под </w:t>
      </w:r>
      <w:r w:rsidR="009543C2" w:rsidRPr="007C02E7">
        <w:rPr>
          <w:rFonts w:ascii="Times New Roman" w:eastAsia="Arial" w:hAnsi="Times New Roman"/>
          <w:sz w:val="24"/>
          <w:szCs w:val="24"/>
          <w:lang w:eastAsia="ru-RU" w:bidi="ru-RU"/>
        </w:rPr>
        <w:t>8</w:t>
      </w:r>
      <w:r w:rsidRPr="007C02E7">
        <w:rPr>
          <w:rFonts w:ascii="Times New Roman" w:eastAsia="Arial" w:hAnsi="Times New Roman"/>
          <w:sz w:val="24"/>
          <w:szCs w:val="24"/>
          <w:lang w:eastAsia="ru-RU" w:bidi="ru-RU"/>
        </w:rPr>
        <w:t>% годовых по программе «Ипотека с господдержкой», при условии выбора застройщика из аккредитованных</w:t>
      </w:r>
      <w:r w:rsidR="004A3D0A" w:rsidRPr="007C02E7">
        <w:rPr>
          <w:rFonts w:ascii="Times New Roman" w:eastAsia="Arial" w:hAnsi="Times New Roman"/>
          <w:sz w:val="24"/>
          <w:szCs w:val="24"/>
          <w:lang w:eastAsia="ru-RU" w:bidi="ru-RU"/>
        </w:rPr>
        <w:t xml:space="preserve"> банком (определенный перечень), платежи аннуитетные.</w:t>
      </w:r>
    </w:p>
    <w:p w14:paraId="0167464C" w14:textId="77777777" w:rsidR="00A25EB2" w:rsidRPr="007C02E7" w:rsidRDefault="00A25EB2" w:rsidP="00E5793B">
      <w:pPr>
        <w:widowControl w:val="0"/>
        <w:spacing w:after="0" w:line="276" w:lineRule="auto"/>
        <w:ind w:firstLine="709"/>
        <w:contextualSpacing/>
        <w:jc w:val="both"/>
        <w:rPr>
          <w:rFonts w:ascii="Times New Roman" w:eastAsia="Arial" w:hAnsi="Times New Roman"/>
          <w:sz w:val="24"/>
          <w:szCs w:val="24"/>
          <w:lang w:eastAsia="ru-RU" w:bidi="ru-RU"/>
        </w:rPr>
      </w:pPr>
      <w:r w:rsidRPr="007C02E7">
        <w:rPr>
          <w:rFonts w:ascii="Times New Roman" w:eastAsia="Arial" w:hAnsi="Times New Roman"/>
          <w:sz w:val="24"/>
          <w:szCs w:val="24"/>
          <w:lang w:eastAsia="ru-RU" w:bidi="ru-RU"/>
        </w:rPr>
        <w:t>У семьи имеются сбережения на первоначальный взнос в сумме 15% от стоимости жилья, на страхование и сопутствующие расходы, возникающие при оформлении ипотечного кредита.</w:t>
      </w:r>
    </w:p>
    <w:p w14:paraId="72008994" w14:textId="77777777" w:rsidR="00A25EB2" w:rsidRPr="007C02E7" w:rsidRDefault="00A25EB2" w:rsidP="00E5793B">
      <w:pPr>
        <w:widowControl w:val="0"/>
        <w:spacing w:after="0" w:line="276" w:lineRule="auto"/>
        <w:ind w:firstLine="709"/>
        <w:contextualSpacing/>
        <w:jc w:val="both"/>
        <w:rPr>
          <w:rFonts w:ascii="Times New Roman" w:eastAsia="Arial" w:hAnsi="Times New Roman"/>
          <w:sz w:val="24"/>
          <w:szCs w:val="24"/>
          <w:lang w:eastAsia="ru-RU" w:bidi="ru-RU"/>
        </w:rPr>
      </w:pPr>
      <w:r w:rsidRPr="007C02E7">
        <w:rPr>
          <w:rFonts w:ascii="Times New Roman" w:eastAsia="Arial" w:hAnsi="Times New Roman"/>
          <w:sz w:val="24"/>
          <w:szCs w:val="24"/>
          <w:lang w:eastAsia="ru-RU" w:bidi="ru-RU"/>
        </w:rPr>
        <w:t xml:space="preserve">Смогут ли </w:t>
      </w:r>
      <w:r w:rsidR="009543C2" w:rsidRPr="007C02E7">
        <w:rPr>
          <w:rFonts w:ascii="Times New Roman" w:eastAsia="Arial" w:hAnsi="Times New Roman"/>
          <w:sz w:val="24"/>
          <w:szCs w:val="24"/>
          <w:lang w:eastAsia="ru-RU" w:bidi="ru-RU"/>
        </w:rPr>
        <w:t>Каюмовы</w:t>
      </w:r>
      <w:r w:rsidRPr="007C02E7">
        <w:rPr>
          <w:rFonts w:ascii="Times New Roman" w:eastAsia="Arial" w:hAnsi="Times New Roman"/>
          <w:sz w:val="24"/>
          <w:szCs w:val="24"/>
          <w:lang w:eastAsia="ru-RU" w:bidi="ru-RU"/>
        </w:rPr>
        <w:t xml:space="preserve"> выплачивать взносы по ипотечному кредиту в первый год, сохранив прежний уровень потребления?</w:t>
      </w:r>
    </w:p>
    <w:p w14:paraId="19AAE6E9" w14:textId="77777777" w:rsidR="00A25EB2" w:rsidRPr="007C02E7" w:rsidRDefault="00A25EB2" w:rsidP="00E5793B">
      <w:pPr>
        <w:widowControl w:val="0"/>
        <w:spacing w:after="0" w:line="276" w:lineRule="auto"/>
        <w:ind w:firstLine="709"/>
        <w:contextualSpacing/>
        <w:jc w:val="both"/>
        <w:rPr>
          <w:rFonts w:ascii="Times New Roman" w:eastAsia="Arial" w:hAnsi="Times New Roman"/>
          <w:sz w:val="24"/>
          <w:szCs w:val="24"/>
          <w:lang w:eastAsia="ru-RU" w:bidi="ru-RU"/>
        </w:rPr>
      </w:pPr>
      <w:r w:rsidRPr="007C02E7">
        <w:rPr>
          <w:rFonts w:ascii="Times New Roman" w:eastAsia="Arial" w:hAnsi="Times New Roman"/>
          <w:sz w:val="24"/>
          <w:szCs w:val="24"/>
          <w:lang w:eastAsia="ru-RU" w:bidi="ru-RU"/>
        </w:rPr>
        <w:t>Для удобства расчетов принять, что кредит оформляется с начала года.</w:t>
      </w:r>
    </w:p>
    <w:p w14:paraId="78E87D47" w14:textId="77777777" w:rsidR="004A7E3D" w:rsidRPr="007C02E7" w:rsidRDefault="004A7E3D" w:rsidP="00E5793B">
      <w:pPr>
        <w:widowControl w:val="0"/>
        <w:spacing w:after="0" w:line="276" w:lineRule="auto"/>
        <w:ind w:firstLine="709"/>
        <w:contextualSpacing/>
        <w:jc w:val="both"/>
        <w:rPr>
          <w:rFonts w:ascii="Times New Roman" w:eastAsia="Microsoft Sans Serif" w:hAnsi="Times New Roman"/>
          <w:b/>
          <w:i/>
          <w:sz w:val="24"/>
          <w:szCs w:val="24"/>
          <w:lang w:eastAsia="ru-RU" w:bidi="ru-RU"/>
        </w:rPr>
      </w:pPr>
      <w:r w:rsidRPr="007C02E7">
        <w:rPr>
          <w:rFonts w:ascii="Times New Roman" w:eastAsia="Microsoft Sans Serif" w:hAnsi="Times New Roman"/>
          <w:b/>
          <w:i/>
          <w:sz w:val="24"/>
          <w:szCs w:val="24"/>
          <w:lang w:eastAsia="ru-RU" w:bidi="ru-RU"/>
        </w:rPr>
        <w:t xml:space="preserve">Вопрос 1. Сможет ли семья сохранить прежний уровень потребления в первый год, если </w:t>
      </w:r>
      <w:r w:rsidR="003E1423" w:rsidRPr="007C02E7">
        <w:rPr>
          <w:rFonts w:ascii="Times New Roman" w:eastAsia="Microsoft Sans Serif" w:hAnsi="Times New Roman"/>
          <w:b/>
          <w:i/>
          <w:sz w:val="24"/>
          <w:szCs w:val="24"/>
          <w:lang w:eastAsia="ru-RU" w:bidi="ru-RU"/>
        </w:rPr>
        <w:t>Э.Р</w:t>
      </w:r>
      <w:r w:rsidRPr="007C02E7">
        <w:rPr>
          <w:rFonts w:ascii="Times New Roman" w:eastAsia="Microsoft Sans Serif" w:hAnsi="Times New Roman"/>
          <w:b/>
          <w:i/>
          <w:sz w:val="24"/>
          <w:szCs w:val="24"/>
          <w:lang w:eastAsia="ru-RU" w:bidi="ru-RU"/>
        </w:rPr>
        <w:t>.</w:t>
      </w:r>
      <w:r w:rsidR="003E1423" w:rsidRPr="007C02E7">
        <w:rPr>
          <w:rFonts w:ascii="Times New Roman" w:eastAsia="Microsoft Sans Serif" w:hAnsi="Times New Roman"/>
          <w:b/>
          <w:i/>
          <w:sz w:val="24"/>
          <w:szCs w:val="24"/>
          <w:lang w:eastAsia="ru-RU" w:bidi="ru-RU"/>
        </w:rPr>
        <w:t xml:space="preserve"> </w:t>
      </w:r>
      <w:r w:rsidRPr="007C02E7">
        <w:rPr>
          <w:rFonts w:ascii="Times New Roman" w:eastAsia="Microsoft Sans Serif" w:hAnsi="Times New Roman"/>
          <w:b/>
          <w:i/>
          <w:sz w:val="24"/>
          <w:szCs w:val="24"/>
          <w:lang w:eastAsia="ru-RU" w:bidi="ru-RU"/>
        </w:rPr>
        <w:t>возьмет ипотечный кредит не на 15 лет, а на 20 лет.</w:t>
      </w:r>
    </w:p>
    <w:p w14:paraId="4867400F" w14:textId="77777777" w:rsidR="004A7E3D" w:rsidRPr="007C02E7" w:rsidRDefault="004A7E3D" w:rsidP="00E5793B">
      <w:pPr>
        <w:widowControl w:val="0"/>
        <w:spacing w:after="0" w:line="276" w:lineRule="auto"/>
        <w:ind w:firstLine="709"/>
        <w:contextualSpacing/>
        <w:jc w:val="both"/>
        <w:rPr>
          <w:rFonts w:ascii="Times New Roman" w:eastAsia="Microsoft Sans Serif" w:hAnsi="Times New Roman"/>
          <w:i/>
          <w:sz w:val="24"/>
          <w:szCs w:val="24"/>
          <w:lang w:eastAsia="ru-RU" w:bidi="ru-RU"/>
        </w:rPr>
      </w:pPr>
      <w:r w:rsidRPr="007C02E7">
        <w:rPr>
          <w:rFonts w:ascii="Times New Roman" w:eastAsia="Microsoft Sans Serif" w:hAnsi="Times New Roman"/>
          <w:i/>
          <w:sz w:val="24"/>
          <w:szCs w:val="24"/>
          <w:lang w:eastAsia="ru-RU" w:bidi="ru-RU"/>
        </w:rPr>
        <w:t>Дополнительные условия:</w:t>
      </w:r>
    </w:p>
    <w:p w14:paraId="3C115F5C" w14:textId="77777777" w:rsidR="004A7E3D" w:rsidRPr="007C02E7" w:rsidRDefault="004A7E3D" w:rsidP="00E5793B">
      <w:pPr>
        <w:widowControl w:val="0"/>
        <w:spacing w:after="0" w:line="276" w:lineRule="auto"/>
        <w:ind w:firstLine="709"/>
        <w:contextualSpacing/>
        <w:jc w:val="both"/>
        <w:rPr>
          <w:rFonts w:ascii="Times New Roman" w:eastAsia="Microsoft Sans Serif" w:hAnsi="Times New Roman"/>
          <w:sz w:val="24"/>
          <w:szCs w:val="24"/>
          <w:lang w:eastAsia="ru-RU" w:bidi="ru-RU"/>
        </w:rPr>
      </w:pPr>
      <w:r w:rsidRPr="007C02E7">
        <w:rPr>
          <w:rFonts w:ascii="Times New Roman" w:eastAsia="Microsoft Sans Serif" w:hAnsi="Times New Roman"/>
          <w:sz w:val="24"/>
          <w:szCs w:val="24"/>
          <w:lang w:eastAsia="ru-RU" w:bidi="ru-RU"/>
        </w:rPr>
        <w:t xml:space="preserve">1) </w:t>
      </w:r>
      <w:r w:rsidR="00C90C55" w:rsidRPr="007C02E7">
        <w:rPr>
          <w:rFonts w:ascii="Times New Roman" w:eastAsia="Microsoft Sans Serif" w:hAnsi="Times New Roman"/>
          <w:sz w:val="24"/>
          <w:szCs w:val="24"/>
          <w:lang w:eastAsia="ru-RU" w:bidi="ru-RU"/>
        </w:rPr>
        <w:t xml:space="preserve">Э.Р. </w:t>
      </w:r>
      <w:r w:rsidRPr="007C02E7">
        <w:rPr>
          <w:rFonts w:ascii="Times New Roman" w:eastAsia="Microsoft Sans Serif" w:hAnsi="Times New Roman"/>
          <w:sz w:val="24"/>
          <w:szCs w:val="24"/>
          <w:lang w:eastAsia="ru-RU" w:bidi="ru-RU"/>
        </w:rPr>
        <w:t>хочет воспользоваться имущественными вычетами, предоставляемыми в соответствии со ст. 220 НК РФ. Ранее ни одним из видов имущественных вычетов она не пользовалась.</w:t>
      </w:r>
    </w:p>
    <w:p w14:paraId="01841315" w14:textId="77777777" w:rsidR="004A7E3D" w:rsidRPr="007C02E7" w:rsidRDefault="004A7E3D" w:rsidP="00E5793B">
      <w:pPr>
        <w:widowControl w:val="0"/>
        <w:spacing w:after="0" w:line="276" w:lineRule="auto"/>
        <w:ind w:firstLine="709"/>
        <w:contextualSpacing/>
        <w:jc w:val="both"/>
        <w:rPr>
          <w:rFonts w:ascii="Times New Roman" w:eastAsia="Microsoft Sans Serif" w:hAnsi="Times New Roman"/>
          <w:sz w:val="24"/>
          <w:szCs w:val="24"/>
          <w:lang w:eastAsia="ru-RU" w:bidi="ru-RU"/>
        </w:rPr>
      </w:pPr>
      <w:r w:rsidRPr="007C02E7">
        <w:rPr>
          <w:rFonts w:ascii="Times New Roman" w:eastAsia="Microsoft Sans Serif" w:hAnsi="Times New Roman"/>
          <w:sz w:val="24"/>
          <w:szCs w:val="24"/>
          <w:lang w:eastAsia="ru-RU" w:bidi="ru-RU"/>
        </w:rPr>
        <w:t xml:space="preserve">2) </w:t>
      </w:r>
      <w:r w:rsidR="00C90C55" w:rsidRPr="007C02E7">
        <w:rPr>
          <w:rFonts w:ascii="Times New Roman" w:eastAsia="Microsoft Sans Serif" w:hAnsi="Times New Roman"/>
          <w:sz w:val="24"/>
          <w:szCs w:val="24"/>
          <w:lang w:eastAsia="ru-RU" w:bidi="ru-RU"/>
        </w:rPr>
        <w:t xml:space="preserve">Э.Р. </w:t>
      </w:r>
      <w:r w:rsidRPr="007C02E7">
        <w:rPr>
          <w:rFonts w:ascii="Times New Roman" w:eastAsia="Microsoft Sans Serif" w:hAnsi="Times New Roman"/>
          <w:sz w:val="24"/>
          <w:szCs w:val="24"/>
          <w:lang w:eastAsia="ru-RU" w:bidi="ru-RU"/>
        </w:rPr>
        <w:t xml:space="preserve">хочет воспользоваться имущественными вычетами, предоставляемыми в соответствии со ст. 220 НК РФ. Ранее </w:t>
      </w:r>
      <w:r w:rsidR="00D476AD" w:rsidRPr="007C02E7">
        <w:rPr>
          <w:rFonts w:ascii="Times New Roman" w:eastAsia="Microsoft Sans Serif" w:hAnsi="Times New Roman"/>
          <w:sz w:val="24"/>
          <w:szCs w:val="24"/>
          <w:lang w:eastAsia="ru-RU" w:bidi="ru-RU"/>
        </w:rPr>
        <w:t>Э.Р.</w:t>
      </w:r>
      <w:r w:rsidRPr="007C02E7">
        <w:rPr>
          <w:rFonts w:ascii="Times New Roman" w:eastAsia="Microsoft Sans Serif" w:hAnsi="Times New Roman"/>
          <w:sz w:val="24"/>
          <w:szCs w:val="24"/>
          <w:lang w:eastAsia="ru-RU" w:bidi="ru-RU"/>
        </w:rPr>
        <w:t xml:space="preserve"> пользовалась имущественным вычетом на приобретение жилья, предоставляемым в соответствии с п.1 пп3. ст.220 НК РФ, в размере 1 000 000 руб.</w:t>
      </w:r>
    </w:p>
    <w:p w14:paraId="2B692A79" w14:textId="77777777" w:rsidR="004A7E3D" w:rsidRPr="007C02E7" w:rsidRDefault="004A7E3D" w:rsidP="00E5793B">
      <w:pPr>
        <w:widowControl w:val="0"/>
        <w:spacing w:after="0" w:line="276" w:lineRule="auto"/>
        <w:ind w:firstLine="709"/>
        <w:contextualSpacing/>
        <w:jc w:val="both"/>
        <w:rPr>
          <w:rFonts w:ascii="Times New Roman" w:eastAsia="Microsoft Sans Serif" w:hAnsi="Times New Roman"/>
          <w:b/>
          <w:i/>
          <w:sz w:val="24"/>
          <w:szCs w:val="24"/>
          <w:lang w:eastAsia="ru-RU" w:bidi="ru-RU"/>
        </w:rPr>
      </w:pPr>
      <w:r w:rsidRPr="007C02E7">
        <w:rPr>
          <w:rFonts w:ascii="Times New Roman" w:eastAsia="Microsoft Sans Serif" w:hAnsi="Times New Roman"/>
          <w:b/>
          <w:i/>
          <w:sz w:val="24"/>
          <w:szCs w:val="24"/>
          <w:lang w:eastAsia="ru-RU" w:bidi="ru-RU"/>
        </w:rPr>
        <w:t>Вопрос 2. Сможет ли семья сохранить прежний уровень потр</w:t>
      </w:r>
      <w:r w:rsidR="00B557BA" w:rsidRPr="007C02E7">
        <w:rPr>
          <w:rFonts w:ascii="Times New Roman" w:eastAsia="Microsoft Sans Serif" w:hAnsi="Times New Roman"/>
          <w:b/>
          <w:i/>
          <w:sz w:val="24"/>
          <w:szCs w:val="24"/>
          <w:lang w:eastAsia="ru-RU" w:bidi="ru-RU"/>
        </w:rPr>
        <w:t>ебления в ближайший год, если Алия</w:t>
      </w:r>
      <w:r w:rsidRPr="007C02E7">
        <w:rPr>
          <w:rFonts w:ascii="Times New Roman" w:eastAsia="Microsoft Sans Serif" w:hAnsi="Times New Roman"/>
          <w:b/>
          <w:i/>
          <w:sz w:val="24"/>
          <w:szCs w:val="24"/>
          <w:lang w:eastAsia="ru-RU" w:bidi="ru-RU"/>
        </w:rPr>
        <w:t xml:space="preserve"> перейдет на заочное обучение (сохранив бюджетное место) и устроится на полную ставку.</w:t>
      </w:r>
    </w:p>
    <w:p w14:paraId="1B5CEE26" w14:textId="77777777" w:rsidR="004A7E3D" w:rsidRPr="007C02E7" w:rsidRDefault="004A7E3D" w:rsidP="00E5793B">
      <w:pPr>
        <w:widowControl w:val="0"/>
        <w:spacing w:after="0" w:line="276" w:lineRule="auto"/>
        <w:ind w:firstLine="709"/>
        <w:contextualSpacing/>
        <w:jc w:val="both"/>
        <w:rPr>
          <w:rFonts w:ascii="Times New Roman" w:eastAsia="Microsoft Sans Serif" w:hAnsi="Times New Roman"/>
          <w:i/>
          <w:sz w:val="24"/>
          <w:szCs w:val="24"/>
          <w:lang w:eastAsia="ru-RU" w:bidi="ru-RU"/>
        </w:rPr>
      </w:pPr>
      <w:r w:rsidRPr="007C02E7">
        <w:rPr>
          <w:rFonts w:ascii="Times New Roman" w:eastAsia="Microsoft Sans Serif" w:hAnsi="Times New Roman"/>
          <w:i/>
          <w:sz w:val="24"/>
          <w:szCs w:val="24"/>
          <w:lang w:eastAsia="ru-RU" w:bidi="ru-RU"/>
        </w:rPr>
        <w:t>Дополнительные условия:</w:t>
      </w:r>
    </w:p>
    <w:p w14:paraId="597BFC45" w14:textId="77777777" w:rsidR="004A7E3D" w:rsidRPr="007C02E7" w:rsidRDefault="004A7E3D" w:rsidP="00E5793B">
      <w:pPr>
        <w:widowControl w:val="0"/>
        <w:spacing w:after="0" w:line="276" w:lineRule="auto"/>
        <w:ind w:firstLine="709"/>
        <w:contextualSpacing/>
        <w:jc w:val="both"/>
        <w:rPr>
          <w:rFonts w:ascii="Times New Roman" w:eastAsia="Microsoft Sans Serif" w:hAnsi="Times New Roman"/>
          <w:sz w:val="24"/>
          <w:szCs w:val="24"/>
          <w:lang w:eastAsia="ru-RU" w:bidi="ru-RU"/>
        </w:rPr>
      </w:pPr>
      <w:r w:rsidRPr="007C02E7">
        <w:rPr>
          <w:rFonts w:ascii="Times New Roman" w:eastAsia="Microsoft Sans Serif" w:hAnsi="Times New Roman"/>
          <w:sz w:val="24"/>
          <w:szCs w:val="24"/>
          <w:lang w:eastAsia="ru-RU" w:bidi="ru-RU"/>
        </w:rPr>
        <w:t xml:space="preserve">1) </w:t>
      </w:r>
      <w:r w:rsidR="00C90C55" w:rsidRPr="007C02E7">
        <w:rPr>
          <w:rFonts w:ascii="Times New Roman" w:eastAsia="Microsoft Sans Serif" w:hAnsi="Times New Roman"/>
          <w:sz w:val="24"/>
          <w:szCs w:val="24"/>
          <w:lang w:eastAsia="ru-RU" w:bidi="ru-RU"/>
        </w:rPr>
        <w:t xml:space="preserve">Э.Р. </w:t>
      </w:r>
      <w:r w:rsidRPr="007C02E7">
        <w:rPr>
          <w:rFonts w:ascii="Times New Roman" w:eastAsia="Microsoft Sans Serif" w:hAnsi="Times New Roman"/>
          <w:sz w:val="24"/>
          <w:szCs w:val="24"/>
          <w:lang w:eastAsia="ru-RU" w:bidi="ru-RU"/>
        </w:rPr>
        <w:t>хочет воспользоваться имущественными вычетами, предоставляемыми в соответствии со ст. 220 НК РФ. Ранее ни одним из видов имущественных вычетов она не пользовалась.</w:t>
      </w:r>
    </w:p>
    <w:p w14:paraId="0489C90C" w14:textId="77777777" w:rsidR="004A7E3D" w:rsidRPr="007C02E7" w:rsidRDefault="004A7E3D" w:rsidP="00E5793B">
      <w:pPr>
        <w:widowControl w:val="0"/>
        <w:spacing w:after="0" w:line="276" w:lineRule="auto"/>
        <w:ind w:firstLine="709"/>
        <w:contextualSpacing/>
        <w:jc w:val="both"/>
        <w:rPr>
          <w:rFonts w:ascii="Times New Roman" w:eastAsia="Microsoft Sans Serif" w:hAnsi="Times New Roman"/>
          <w:sz w:val="24"/>
          <w:szCs w:val="24"/>
          <w:lang w:eastAsia="ru-RU" w:bidi="ru-RU"/>
        </w:rPr>
      </w:pPr>
      <w:r w:rsidRPr="007C02E7">
        <w:rPr>
          <w:rFonts w:ascii="Times New Roman" w:eastAsia="Microsoft Sans Serif" w:hAnsi="Times New Roman"/>
          <w:sz w:val="24"/>
          <w:szCs w:val="24"/>
          <w:lang w:eastAsia="ru-RU" w:bidi="ru-RU"/>
        </w:rPr>
        <w:t xml:space="preserve">2) </w:t>
      </w:r>
      <w:r w:rsidR="00C90C55" w:rsidRPr="007C02E7">
        <w:rPr>
          <w:rFonts w:ascii="Times New Roman" w:eastAsia="Microsoft Sans Serif" w:hAnsi="Times New Roman"/>
          <w:sz w:val="24"/>
          <w:szCs w:val="24"/>
          <w:lang w:eastAsia="ru-RU" w:bidi="ru-RU"/>
        </w:rPr>
        <w:t xml:space="preserve">Э.Р. </w:t>
      </w:r>
      <w:r w:rsidRPr="007C02E7">
        <w:rPr>
          <w:rFonts w:ascii="Times New Roman" w:eastAsia="Microsoft Sans Serif" w:hAnsi="Times New Roman"/>
          <w:sz w:val="24"/>
          <w:szCs w:val="24"/>
          <w:lang w:eastAsia="ru-RU" w:bidi="ru-RU"/>
        </w:rPr>
        <w:t xml:space="preserve">хочет воспользоваться имущественными вычетами, предоставляемыми в соответствии со ст. 220 НК РФ. Ранее </w:t>
      </w:r>
      <w:r w:rsidR="00D476AD" w:rsidRPr="007C02E7">
        <w:rPr>
          <w:rFonts w:ascii="Times New Roman" w:eastAsia="Microsoft Sans Serif" w:hAnsi="Times New Roman"/>
          <w:sz w:val="24"/>
          <w:szCs w:val="24"/>
          <w:lang w:eastAsia="ru-RU" w:bidi="ru-RU"/>
        </w:rPr>
        <w:t xml:space="preserve">Э.Р. </w:t>
      </w:r>
      <w:r w:rsidRPr="007C02E7">
        <w:rPr>
          <w:rFonts w:ascii="Times New Roman" w:eastAsia="Microsoft Sans Serif" w:hAnsi="Times New Roman"/>
          <w:sz w:val="24"/>
          <w:szCs w:val="24"/>
          <w:lang w:eastAsia="ru-RU" w:bidi="ru-RU"/>
        </w:rPr>
        <w:t>пользовалась имущественным вычетом на приобретение жилья, предоставляемым в соответствии с п.1 пп3. ст.220 НК РФ, в размере 1 000 000 руб.</w:t>
      </w:r>
    </w:p>
    <w:p w14:paraId="34F28D01" w14:textId="77777777" w:rsidR="00A25EB2" w:rsidRPr="007C02E7" w:rsidRDefault="00A25EB2" w:rsidP="00E5793B">
      <w:pPr>
        <w:widowControl w:val="0"/>
        <w:spacing w:after="0" w:line="276" w:lineRule="auto"/>
        <w:contextualSpacing/>
        <w:jc w:val="center"/>
        <w:rPr>
          <w:rFonts w:ascii="Times New Roman" w:eastAsia="Arial" w:hAnsi="Times New Roman"/>
          <w:b/>
          <w:bCs/>
          <w:sz w:val="24"/>
          <w:szCs w:val="24"/>
          <w:lang w:eastAsia="ru-RU" w:bidi="ru-RU"/>
        </w:rPr>
      </w:pPr>
    </w:p>
    <w:p w14:paraId="58182951" w14:textId="77777777" w:rsidR="00821C82" w:rsidRPr="007C02E7" w:rsidRDefault="00CD67C8" w:rsidP="00E5793B">
      <w:pPr>
        <w:widowControl w:val="0"/>
        <w:spacing w:after="0" w:line="276" w:lineRule="auto"/>
        <w:contextualSpacing/>
        <w:jc w:val="center"/>
        <w:rPr>
          <w:rFonts w:ascii="Times New Roman" w:eastAsia="Arial" w:hAnsi="Times New Roman"/>
          <w:b/>
          <w:bCs/>
          <w:sz w:val="24"/>
          <w:szCs w:val="24"/>
          <w:lang w:eastAsia="ru-RU" w:bidi="ru-RU"/>
        </w:rPr>
      </w:pPr>
      <w:r w:rsidRPr="007C02E7">
        <w:rPr>
          <w:rFonts w:ascii="Times New Roman" w:eastAsia="Arial" w:hAnsi="Times New Roman"/>
          <w:b/>
          <w:bCs/>
          <w:sz w:val="24"/>
          <w:szCs w:val="24"/>
          <w:lang w:eastAsia="ru-RU" w:bidi="ru-RU"/>
        </w:rPr>
        <w:t xml:space="preserve">Кейс </w:t>
      </w:r>
      <w:r w:rsidR="0068048A" w:rsidRPr="007C02E7">
        <w:rPr>
          <w:rFonts w:ascii="Times New Roman" w:eastAsia="Arial" w:hAnsi="Times New Roman"/>
          <w:b/>
          <w:bCs/>
          <w:sz w:val="24"/>
          <w:szCs w:val="24"/>
          <w:lang w:eastAsia="ru-RU" w:bidi="ru-RU"/>
        </w:rPr>
        <w:t>5</w:t>
      </w:r>
    </w:p>
    <w:p w14:paraId="31F5ECFB" w14:textId="77777777" w:rsidR="004A3D0A" w:rsidRPr="007C02E7" w:rsidRDefault="004A3D0A" w:rsidP="00E5793B">
      <w:pPr>
        <w:widowControl w:val="0"/>
        <w:tabs>
          <w:tab w:val="left" w:pos="1296"/>
        </w:tabs>
        <w:spacing w:after="0" w:line="276" w:lineRule="auto"/>
        <w:ind w:firstLine="709"/>
        <w:contextualSpacing/>
        <w:jc w:val="both"/>
        <w:rPr>
          <w:rFonts w:ascii="Times New Roman" w:eastAsia="Arial" w:hAnsi="Times New Roman"/>
          <w:sz w:val="24"/>
          <w:szCs w:val="24"/>
          <w:lang w:eastAsia="ru-RU" w:bidi="ru-RU"/>
        </w:rPr>
      </w:pPr>
      <w:r w:rsidRPr="007C02E7">
        <w:rPr>
          <w:rFonts w:ascii="Times New Roman" w:eastAsia="Arial" w:hAnsi="Times New Roman"/>
          <w:sz w:val="24"/>
          <w:szCs w:val="24"/>
          <w:lang w:eastAsia="ru-RU" w:bidi="ru-RU"/>
        </w:rPr>
        <w:t xml:space="preserve">Родители Алеши решили помочь накопить </w:t>
      </w:r>
      <w:r w:rsidR="00722809" w:rsidRPr="007C02E7">
        <w:rPr>
          <w:rFonts w:ascii="Times New Roman" w:eastAsia="Arial" w:hAnsi="Times New Roman"/>
          <w:sz w:val="24"/>
          <w:szCs w:val="24"/>
          <w:lang w:eastAsia="ru-RU" w:bidi="ru-RU"/>
        </w:rPr>
        <w:t>ему</w:t>
      </w:r>
      <w:r w:rsidRPr="007C02E7">
        <w:rPr>
          <w:rFonts w:ascii="Times New Roman" w:eastAsia="Arial" w:hAnsi="Times New Roman"/>
          <w:sz w:val="24"/>
          <w:szCs w:val="24"/>
          <w:lang w:eastAsia="ru-RU" w:bidi="ru-RU"/>
        </w:rPr>
        <w:t xml:space="preserve"> деньги на получение высшего образования. Ежегодно перед началом нового учебного года, начиная с 201</w:t>
      </w:r>
      <w:r w:rsidR="00722809" w:rsidRPr="007C02E7">
        <w:rPr>
          <w:rFonts w:ascii="Times New Roman" w:eastAsia="Arial" w:hAnsi="Times New Roman"/>
          <w:sz w:val="24"/>
          <w:szCs w:val="24"/>
          <w:lang w:eastAsia="ru-RU" w:bidi="ru-RU"/>
        </w:rPr>
        <w:t>9</w:t>
      </w:r>
      <w:r w:rsidRPr="007C02E7">
        <w:rPr>
          <w:rFonts w:ascii="Times New Roman" w:eastAsia="Arial" w:hAnsi="Times New Roman"/>
          <w:sz w:val="24"/>
          <w:szCs w:val="24"/>
          <w:lang w:eastAsia="ru-RU" w:bidi="ru-RU"/>
        </w:rPr>
        <w:t xml:space="preserve"> г, р</w:t>
      </w:r>
      <w:r w:rsidR="00722809" w:rsidRPr="007C02E7">
        <w:rPr>
          <w:rFonts w:ascii="Times New Roman" w:eastAsia="Arial" w:hAnsi="Times New Roman"/>
          <w:sz w:val="24"/>
          <w:szCs w:val="24"/>
          <w:lang w:eastAsia="ru-RU" w:bidi="ru-RU"/>
        </w:rPr>
        <w:t>одители дарили ему 20</w:t>
      </w:r>
      <w:r w:rsidRPr="007C02E7">
        <w:rPr>
          <w:rFonts w:ascii="Times New Roman" w:eastAsia="Arial" w:hAnsi="Times New Roman"/>
          <w:sz w:val="24"/>
          <w:szCs w:val="24"/>
          <w:lang w:eastAsia="ru-RU" w:bidi="ru-RU"/>
        </w:rPr>
        <w:t> 000 руб., которые Алеша размещал 1 сентября на депозите в банке под 5% годовых</w:t>
      </w:r>
      <w:r w:rsidR="00722809" w:rsidRPr="007C02E7">
        <w:rPr>
          <w:rFonts w:ascii="Times New Roman" w:eastAsia="Arial" w:hAnsi="Times New Roman"/>
          <w:sz w:val="24"/>
          <w:szCs w:val="24"/>
          <w:lang w:eastAsia="ru-RU" w:bidi="ru-RU"/>
        </w:rPr>
        <w:t>.</w:t>
      </w:r>
    </w:p>
    <w:p w14:paraId="429129E2" w14:textId="77777777" w:rsidR="004A3D0A" w:rsidRPr="007C02E7" w:rsidRDefault="004A3D0A" w:rsidP="00E5793B">
      <w:pPr>
        <w:widowControl w:val="0"/>
        <w:tabs>
          <w:tab w:val="left" w:pos="1296"/>
        </w:tabs>
        <w:spacing w:after="0" w:line="276" w:lineRule="auto"/>
        <w:ind w:firstLine="709"/>
        <w:contextualSpacing/>
        <w:jc w:val="both"/>
        <w:rPr>
          <w:rFonts w:ascii="Times New Roman" w:eastAsia="Arial" w:hAnsi="Times New Roman"/>
          <w:sz w:val="24"/>
          <w:szCs w:val="24"/>
          <w:lang w:eastAsia="ru-RU" w:bidi="ru-RU"/>
        </w:rPr>
      </w:pPr>
      <w:r w:rsidRPr="007C02E7">
        <w:rPr>
          <w:rFonts w:ascii="Times New Roman" w:eastAsia="Arial" w:hAnsi="Times New Roman"/>
          <w:sz w:val="24"/>
          <w:szCs w:val="24"/>
          <w:lang w:eastAsia="ru-RU" w:bidi="ru-RU"/>
        </w:rPr>
        <w:t>Среднемесячный доход (после уплаты НДФЛ) семь</w:t>
      </w:r>
      <w:r w:rsidR="00722809" w:rsidRPr="007C02E7">
        <w:rPr>
          <w:rFonts w:ascii="Times New Roman" w:eastAsia="Arial" w:hAnsi="Times New Roman"/>
          <w:sz w:val="24"/>
          <w:szCs w:val="24"/>
          <w:lang w:eastAsia="ru-RU" w:bidi="ru-RU"/>
        </w:rPr>
        <w:t>и</w:t>
      </w:r>
      <w:r w:rsidRPr="007C02E7">
        <w:rPr>
          <w:rFonts w:ascii="Times New Roman" w:eastAsia="Arial" w:hAnsi="Times New Roman"/>
          <w:sz w:val="24"/>
          <w:szCs w:val="24"/>
          <w:lang w:eastAsia="ru-RU" w:bidi="ru-RU"/>
        </w:rPr>
        <w:t xml:space="preserve"> Алеши в 2022 г. </w:t>
      </w:r>
      <w:r w:rsidR="00722809" w:rsidRPr="007C02E7">
        <w:rPr>
          <w:rFonts w:ascii="Times New Roman" w:eastAsia="Arial" w:hAnsi="Times New Roman"/>
          <w:sz w:val="24"/>
          <w:szCs w:val="24"/>
          <w:lang w:eastAsia="ru-RU" w:bidi="ru-RU"/>
        </w:rPr>
        <w:t>составил</w:t>
      </w:r>
      <w:r w:rsidRPr="007C02E7">
        <w:rPr>
          <w:rFonts w:ascii="Times New Roman" w:eastAsia="Arial" w:hAnsi="Times New Roman"/>
          <w:sz w:val="24"/>
          <w:szCs w:val="24"/>
          <w:lang w:eastAsia="ru-RU" w:bidi="ru-RU"/>
        </w:rPr>
        <w:t xml:space="preserve"> 126 000 </w:t>
      </w:r>
      <w:r w:rsidR="00722809" w:rsidRPr="007C02E7">
        <w:rPr>
          <w:rFonts w:ascii="Times New Roman" w:eastAsia="Arial" w:hAnsi="Times New Roman"/>
          <w:sz w:val="24"/>
          <w:szCs w:val="24"/>
          <w:lang w:eastAsia="ru-RU" w:bidi="ru-RU"/>
        </w:rPr>
        <w:t>руб., в 2023 г. планируется на том же уровне.</w:t>
      </w:r>
    </w:p>
    <w:p w14:paraId="56008EA1" w14:textId="77777777" w:rsidR="004A3D0A" w:rsidRPr="007C02E7" w:rsidRDefault="004A3D0A" w:rsidP="00E5793B">
      <w:pPr>
        <w:widowControl w:val="0"/>
        <w:tabs>
          <w:tab w:val="left" w:pos="1296"/>
        </w:tabs>
        <w:spacing w:after="0" w:line="276" w:lineRule="auto"/>
        <w:ind w:firstLine="709"/>
        <w:contextualSpacing/>
        <w:jc w:val="both"/>
        <w:rPr>
          <w:rFonts w:ascii="Times New Roman" w:eastAsia="Arial" w:hAnsi="Times New Roman"/>
          <w:sz w:val="24"/>
          <w:szCs w:val="24"/>
          <w:lang w:eastAsia="ru-RU" w:bidi="ru-RU"/>
        </w:rPr>
      </w:pPr>
      <w:r w:rsidRPr="007C02E7">
        <w:rPr>
          <w:rFonts w:ascii="Times New Roman" w:eastAsia="Arial" w:hAnsi="Times New Roman"/>
          <w:sz w:val="24"/>
          <w:szCs w:val="24"/>
          <w:lang w:eastAsia="ru-RU" w:bidi="ru-RU"/>
        </w:rPr>
        <w:t xml:space="preserve">На питание, коммунальные услуги, одежду, предметы быта, лечение и прочие услуги они </w:t>
      </w:r>
      <w:r w:rsidR="00722809" w:rsidRPr="007C02E7">
        <w:rPr>
          <w:rFonts w:ascii="Times New Roman" w:eastAsia="Arial" w:hAnsi="Times New Roman"/>
          <w:sz w:val="24"/>
          <w:szCs w:val="24"/>
          <w:lang w:eastAsia="ru-RU" w:bidi="ru-RU"/>
        </w:rPr>
        <w:t>тратят</w:t>
      </w:r>
      <w:r w:rsidRPr="007C02E7">
        <w:rPr>
          <w:rFonts w:ascii="Times New Roman" w:eastAsia="Arial" w:hAnsi="Times New Roman"/>
          <w:sz w:val="24"/>
          <w:szCs w:val="24"/>
          <w:lang w:eastAsia="ru-RU" w:bidi="ru-RU"/>
        </w:rPr>
        <w:t xml:space="preserve"> две трети месячного дохода.</w:t>
      </w:r>
    </w:p>
    <w:p w14:paraId="6E6C93EC" w14:textId="77777777" w:rsidR="004A3D0A" w:rsidRPr="007C02E7" w:rsidRDefault="004A3D0A" w:rsidP="00E5793B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textAlignment w:val="baseline"/>
      </w:pPr>
      <w:r w:rsidRPr="007C02E7">
        <w:t xml:space="preserve">Финансовой подушки безопасности у семьи нет. </w:t>
      </w:r>
    </w:p>
    <w:p w14:paraId="2F7FBDBB" w14:textId="77777777" w:rsidR="00722809" w:rsidRPr="007C02E7" w:rsidRDefault="004A3D0A" w:rsidP="00E5793B">
      <w:pPr>
        <w:widowControl w:val="0"/>
        <w:tabs>
          <w:tab w:val="left" w:pos="1296"/>
        </w:tabs>
        <w:spacing w:after="0" w:line="276" w:lineRule="auto"/>
        <w:ind w:firstLine="709"/>
        <w:contextualSpacing/>
        <w:jc w:val="both"/>
        <w:rPr>
          <w:rFonts w:ascii="Times New Roman" w:eastAsia="Arial" w:hAnsi="Times New Roman"/>
          <w:b/>
          <w:i/>
          <w:iCs/>
          <w:sz w:val="24"/>
          <w:szCs w:val="24"/>
          <w:lang w:eastAsia="ru-RU" w:bidi="ru-RU"/>
        </w:rPr>
      </w:pPr>
      <w:r w:rsidRPr="007C02E7">
        <w:rPr>
          <w:rFonts w:ascii="Times New Roman" w:eastAsia="Arial" w:hAnsi="Times New Roman"/>
          <w:b/>
          <w:i/>
          <w:iCs/>
          <w:sz w:val="24"/>
          <w:szCs w:val="24"/>
          <w:lang w:eastAsia="ru-RU" w:bidi="ru-RU"/>
        </w:rPr>
        <w:t>Вопрос 1. Рассчитайте суммы, накопленные во вкладах</w:t>
      </w:r>
      <w:r w:rsidR="00722809" w:rsidRPr="007C02E7">
        <w:rPr>
          <w:rFonts w:ascii="Times New Roman" w:eastAsia="Arial" w:hAnsi="Times New Roman"/>
          <w:b/>
          <w:i/>
          <w:iCs/>
          <w:sz w:val="24"/>
          <w:szCs w:val="24"/>
          <w:lang w:eastAsia="ru-RU" w:bidi="ru-RU"/>
        </w:rPr>
        <w:t>.</w:t>
      </w:r>
    </w:p>
    <w:p w14:paraId="243D24C5" w14:textId="77777777" w:rsidR="004A3D0A" w:rsidRPr="007C02E7" w:rsidRDefault="004A3D0A" w:rsidP="00E5793B">
      <w:pPr>
        <w:widowControl w:val="0"/>
        <w:tabs>
          <w:tab w:val="left" w:pos="1296"/>
        </w:tabs>
        <w:spacing w:after="0" w:line="276" w:lineRule="auto"/>
        <w:ind w:firstLine="709"/>
        <w:contextualSpacing/>
        <w:jc w:val="both"/>
        <w:rPr>
          <w:rFonts w:ascii="Times New Roman" w:eastAsia="Arial" w:hAnsi="Times New Roman"/>
          <w:i/>
          <w:iCs/>
          <w:sz w:val="24"/>
          <w:szCs w:val="24"/>
          <w:lang w:eastAsia="ru-RU" w:bidi="ru-RU"/>
        </w:rPr>
      </w:pPr>
      <w:r w:rsidRPr="007C02E7">
        <w:rPr>
          <w:rFonts w:ascii="Times New Roman" w:eastAsia="Arial" w:hAnsi="Times New Roman"/>
          <w:i/>
          <w:iCs/>
          <w:sz w:val="24"/>
          <w:szCs w:val="24"/>
          <w:lang w:eastAsia="ru-RU" w:bidi="ru-RU"/>
        </w:rPr>
        <w:t>Дополнительные условия:</w:t>
      </w:r>
    </w:p>
    <w:p w14:paraId="58B86EAF" w14:textId="77777777" w:rsidR="004A3D0A" w:rsidRPr="007C02E7" w:rsidRDefault="00C8278A" w:rsidP="00E5793B">
      <w:pPr>
        <w:pStyle w:val="a3"/>
        <w:widowControl w:val="0"/>
        <w:numPr>
          <w:ilvl w:val="0"/>
          <w:numId w:val="40"/>
        </w:numPr>
        <w:tabs>
          <w:tab w:val="left" w:pos="1296"/>
        </w:tabs>
        <w:spacing w:after="0" w:line="276" w:lineRule="auto"/>
        <w:jc w:val="both"/>
        <w:rPr>
          <w:rFonts w:ascii="Times New Roman" w:eastAsia="Arial" w:hAnsi="Times New Roman"/>
          <w:iCs/>
          <w:sz w:val="24"/>
          <w:szCs w:val="24"/>
          <w:lang w:eastAsia="ru-RU" w:bidi="ru-RU"/>
        </w:rPr>
      </w:pPr>
      <w:r w:rsidRPr="007C02E7">
        <w:rPr>
          <w:rFonts w:ascii="Times New Roman" w:eastAsia="Arial" w:hAnsi="Times New Roman"/>
          <w:iCs/>
          <w:sz w:val="24"/>
          <w:szCs w:val="24"/>
          <w:lang w:eastAsia="ru-RU" w:bidi="ru-RU"/>
        </w:rPr>
        <w:t>Вклад размещался под сложные проценты. Капитализация вклада</w:t>
      </w:r>
      <w:r w:rsidR="004A3D0A" w:rsidRPr="007C02E7">
        <w:rPr>
          <w:rFonts w:ascii="Times New Roman" w:eastAsia="Arial" w:hAnsi="Times New Roman"/>
          <w:iCs/>
          <w:sz w:val="24"/>
          <w:szCs w:val="24"/>
          <w:lang w:eastAsia="ru-RU" w:bidi="ru-RU"/>
        </w:rPr>
        <w:t xml:space="preserve"> ежемесячная.</w:t>
      </w:r>
    </w:p>
    <w:p w14:paraId="367B169A" w14:textId="77777777" w:rsidR="00C8278A" w:rsidRPr="007C02E7" w:rsidRDefault="00C8278A" w:rsidP="00E5793B">
      <w:pPr>
        <w:pStyle w:val="a3"/>
        <w:widowControl w:val="0"/>
        <w:numPr>
          <w:ilvl w:val="0"/>
          <w:numId w:val="40"/>
        </w:numPr>
        <w:spacing w:after="0" w:line="276" w:lineRule="auto"/>
        <w:jc w:val="both"/>
        <w:rPr>
          <w:rFonts w:ascii="Times New Roman" w:eastAsia="Arial" w:hAnsi="Times New Roman"/>
          <w:iCs/>
          <w:sz w:val="24"/>
          <w:szCs w:val="24"/>
          <w:lang w:eastAsia="ru-RU" w:bidi="ru-RU"/>
        </w:rPr>
      </w:pPr>
      <w:r w:rsidRPr="007C02E7">
        <w:rPr>
          <w:rFonts w:ascii="Times New Roman" w:eastAsia="Arial" w:hAnsi="Times New Roman"/>
          <w:iCs/>
          <w:sz w:val="24"/>
          <w:szCs w:val="24"/>
          <w:lang w:eastAsia="ru-RU" w:bidi="ru-RU"/>
        </w:rPr>
        <w:t xml:space="preserve">Вклад размещался под </w:t>
      </w:r>
      <w:r w:rsidR="00DF3A75" w:rsidRPr="007C02E7">
        <w:rPr>
          <w:rFonts w:ascii="Times New Roman" w:eastAsia="Arial" w:hAnsi="Times New Roman"/>
          <w:iCs/>
          <w:sz w:val="24"/>
          <w:szCs w:val="24"/>
          <w:lang w:eastAsia="ru-RU" w:bidi="ru-RU"/>
        </w:rPr>
        <w:t>простые</w:t>
      </w:r>
      <w:r w:rsidRPr="007C02E7">
        <w:rPr>
          <w:rFonts w:ascii="Times New Roman" w:eastAsia="Arial" w:hAnsi="Times New Roman"/>
          <w:iCs/>
          <w:sz w:val="24"/>
          <w:szCs w:val="24"/>
          <w:lang w:eastAsia="ru-RU" w:bidi="ru-RU"/>
        </w:rPr>
        <w:t xml:space="preserve"> проценты.</w:t>
      </w:r>
    </w:p>
    <w:p w14:paraId="04C45E5C" w14:textId="77777777" w:rsidR="004A3D0A" w:rsidRPr="007C02E7" w:rsidRDefault="004A3D0A" w:rsidP="00E5793B">
      <w:pPr>
        <w:widowControl w:val="0"/>
        <w:spacing w:after="0" w:line="276" w:lineRule="auto"/>
        <w:ind w:firstLine="709"/>
        <w:contextualSpacing/>
        <w:jc w:val="both"/>
        <w:rPr>
          <w:rFonts w:ascii="Times New Roman" w:eastAsia="Arial" w:hAnsi="Times New Roman"/>
          <w:b/>
          <w:i/>
          <w:iCs/>
          <w:sz w:val="24"/>
          <w:szCs w:val="24"/>
          <w:lang w:eastAsia="ru-RU" w:bidi="ru-RU"/>
        </w:rPr>
      </w:pPr>
      <w:r w:rsidRPr="007C02E7">
        <w:rPr>
          <w:rFonts w:ascii="Times New Roman" w:eastAsia="Arial" w:hAnsi="Times New Roman"/>
          <w:b/>
          <w:i/>
          <w:iCs/>
          <w:sz w:val="24"/>
          <w:szCs w:val="24"/>
          <w:lang w:eastAsia="ru-RU" w:bidi="ru-RU"/>
        </w:rPr>
        <w:t xml:space="preserve">Вопрос 2. </w:t>
      </w:r>
      <w:r w:rsidR="00DF3A75" w:rsidRPr="007C02E7">
        <w:rPr>
          <w:rFonts w:ascii="Times New Roman" w:eastAsia="Arial" w:hAnsi="Times New Roman"/>
          <w:b/>
          <w:i/>
          <w:iCs/>
          <w:sz w:val="24"/>
          <w:szCs w:val="24"/>
          <w:lang w:eastAsia="ru-RU" w:bidi="ru-RU"/>
        </w:rPr>
        <w:t>Какая сумма переплаты будет у семьи, если для обучения сына они возьмут кредит</w:t>
      </w:r>
      <w:r w:rsidRPr="007C02E7">
        <w:rPr>
          <w:rFonts w:ascii="Times New Roman" w:eastAsia="Arial" w:hAnsi="Times New Roman"/>
          <w:b/>
          <w:i/>
          <w:iCs/>
          <w:sz w:val="24"/>
          <w:szCs w:val="24"/>
          <w:lang w:eastAsia="ru-RU" w:bidi="ru-RU"/>
        </w:rPr>
        <w:t xml:space="preserve">? </w:t>
      </w:r>
    </w:p>
    <w:p w14:paraId="3E8783AC" w14:textId="77777777" w:rsidR="004A3D0A" w:rsidRPr="007C02E7" w:rsidRDefault="004A3D0A" w:rsidP="00E5793B">
      <w:pPr>
        <w:widowControl w:val="0"/>
        <w:tabs>
          <w:tab w:val="left" w:pos="1296"/>
        </w:tabs>
        <w:spacing w:after="0" w:line="276" w:lineRule="auto"/>
        <w:ind w:firstLine="709"/>
        <w:contextualSpacing/>
        <w:jc w:val="both"/>
        <w:rPr>
          <w:rFonts w:ascii="Times New Roman" w:eastAsia="Arial" w:hAnsi="Times New Roman"/>
          <w:i/>
          <w:iCs/>
          <w:sz w:val="24"/>
          <w:szCs w:val="24"/>
          <w:lang w:eastAsia="ru-RU" w:bidi="ru-RU"/>
        </w:rPr>
      </w:pPr>
      <w:r w:rsidRPr="007C02E7">
        <w:rPr>
          <w:rFonts w:ascii="Times New Roman" w:eastAsia="Arial" w:hAnsi="Times New Roman"/>
          <w:i/>
          <w:iCs/>
          <w:sz w:val="24"/>
          <w:szCs w:val="24"/>
          <w:lang w:eastAsia="ru-RU" w:bidi="ru-RU"/>
        </w:rPr>
        <w:t>Дополнительные условия:</w:t>
      </w:r>
    </w:p>
    <w:p w14:paraId="6FD32EEE" w14:textId="77777777" w:rsidR="004A3D0A" w:rsidRPr="007C02E7" w:rsidRDefault="00DF3A75" w:rsidP="00E5793B">
      <w:pPr>
        <w:pStyle w:val="a3"/>
        <w:widowControl w:val="0"/>
        <w:numPr>
          <w:ilvl w:val="0"/>
          <w:numId w:val="41"/>
        </w:numPr>
        <w:spacing w:after="0" w:line="276" w:lineRule="auto"/>
        <w:jc w:val="both"/>
        <w:rPr>
          <w:rFonts w:ascii="Times New Roman" w:eastAsia="Arial" w:hAnsi="Times New Roman"/>
          <w:b/>
          <w:bCs/>
          <w:sz w:val="24"/>
          <w:szCs w:val="24"/>
          <w:lang w:eastAsia="ru-RU" w:bidi="ru-RU"/>
        </w:rPr>
      </w:pPr>
      <w:r w:rsidRPr="007C02E7">
        <w:rPr>
          <w:rFonts w:ascii="Times New Roman" w:eastAsia="Arial" w:hAnsi="Times New Roman"/>
          <w:iCs/>
          <w:sz w:val="24"/>
          <w:szCs w:val="24"/>
          <w:lang w:eastAsia="ru-RU" w:bidi="ru-RU"/>
        </w:rPr>
        <w:t>Образовательный кредит</w:t>
      </w:r>
      <w:r w:rsidR="006B3979" w:rsidRPr="007C02E7">
        <w:rPr>
          <w:rFonts w:ascii="Times New Roman" w:eastAsia="Arial" w:hAnsi="Times New Roman"/>
          <w:iCs/>
          <w:sz w:val="24"/>
          <w:szCs w:val="24"/>
          <w:lang w:eastAsia="ru-RU" w:bidi="ru-RU"/>
        </w:rPr>
        <w:t>.</w:t>
      </w:r>
    </w:p>
    <w:p w14:paraId="13BC4B50" w14:textId="77777777" w:rsidR="004A3D0A" w:rsidRPr="007C02E7" w:rsidRDefault="00DF3A75" w:rsidP="00E5793B">
      <w:pPr>
        <w:pStyle w:val="a3"/>
        <w:numPr>
          <w:ilvl w:val="0"/>
          <w:numId w:val="4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iCs/>
          <w:sz w:val="24"/>
          <w:szCs w:val="24"/>
        </w:rPr>
      </w:pPr>
      <w:r w:rsidRPr="007C02E7">
        <w:rPr>
          <w:rFonts w:ascii="Times New Roman" w:hAnsi="Times New Roman"/>
          <w:iCs/>
          <w:sz w:val="24"/>
          <w:szCs w:val="24"/>
        </w:rPr>
        <w:t>Потребительский кредит</w:t>
      </w:r>
      <w:r w:rsidR="006B3979" w:rsidRPr="007C02E7">
        <w:rPr>
          <w:rFonts w:ascii="Times New Roman" w:hAnsi="Times New Roman"/>
          <w:iCs/>
          <w:sz w:val="24"/>
          <w:szCs w:val="24"/>
        </w:rPr>
        <w:t>.</w:t>
      </w:r>
      <w:r w:rsidR="004A3D0A" w:rsidRPr="007C02E7">
        <w:rPr>
          <w:rFonts w:ascii="Times New Roman" w:hAnsi="Times New Roman"/>
          <w:iCs/>
          <w:sz w:val="24"/>
          <w:szCs w:val="24"/>
        </w:rPr>
        <w:t xml:space="preserve"> </w:t>
      </w:r>
    </w:p>
    <w:p w14:paraId="39A1F070" w14:textId="77777777" w:rsidR="00DC5B6E" w:rsidRPr="007C02E7" w:rsidRDefault="00DC5B6E" w:rsidP="00E5793B">
      <w:pPr>
        <w:widowControl w:val="0"/>
        <w:tabs>
          <w:tab w:val="left" w:pos="1296"/>
        </w:tabs>
        <w:spacing w:after="0" w:line="276" w:lineRule="auto"/>
        <w:ind w:firstLine="709"/>
        <w:contextualSpacing/>
        <w:jc w:val="both"/>
        <w:rPr>
          <w:rFonts w:ascii="Times New Roman" w:eastAsia="Arial" w:hAnsi="Times New Roman"/>
          <w:b/>
          <w:bCs/>
          <w:sz w:val="24"/>
          <w:szCs w:val="24"/>
          <w:lang w:eastAsia="ru-RU" w:bidi="ru-RU"/>
        </w:rPr>
      </w:pPr>
    </w:p>
    <w:p w14:paraId="1491D141" w14:textId="77777777" w:rsidR="005B534A" w:rsidRPr="007C02E7" w:rsidRDefault="005B534A" w:rsidP="00E5793B">
      <w:pPr>
        <w:spacing w:after="0" w:line="276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C02E7">
        <w:rPr>
          <w:rFonts w:ascii="Times New Roman" w:hAnsi="Times New Roman"/>
          <w:b/>
          <w:sz w:val="24"/>
          <w:szCs w:val="24"/>
        </w:rPr>
        <w:t>Тема 4. Страхование. Услуги страховых организаций</w:t>
      </w:r>
    </w:p>
    <w:p w14:paraId="391578EA" w14:textId="77777777" w:rsidR="005B534A" w:rsidRPr="007C02E7" w:rsidRDefault="005B534A" w:rsidP="00E5793B">
      <w:pPr>
        <w:spacing w:after="0" w:line="276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07CC7BBB" w14:textId="77777777" w:rsidR="005B534A" w:rsidRPr="007C02E7" w:rsidRDefault="003157C5" w:rsidP="00E5793B">
      <w:pPr>
        <w:spacing w:after="0" w:line="276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C02E7">
        <w:rPr>
          <w:rFonts w:ascii="Times New Roman" w:hAnsi="Times New Roman"/>
          <w:b/>
          <w:sz w:val="24"/>
          <w:szCs w:val="24"/>
        </w:rPr>
        <w:t>Кейс № 6</w:t>
      </w:r>
    </w:p>
    <w:p w14:paraId="4AB37CCA" w14:textId="77777777" w:rsidR="003157C5" w:rsidRPr="007C02E7" w:rsidRDefault="003157C5" w:rsidP="00E5793B">
      <w:pPr>
        <w:spacing w:after="0" w:line="276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62C732A3" w14:textId="77777777" w:rsidR="005B534A" w:rsidRPr="007C02E7" w:rsidRDefault="005B534A" w:rsidP="00E5793B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C02E7">
        <w:rPr>
          <w:rFonts w:ascii="Times New Roman" w:hAnsi="Times New Roman"/>
          <w:sz w:val="24"/>
          <w:szCs w:val="24"/>
        </w:rPr>
        <w:t>Семья уфимцев Фаттаховых состоит из папы, мамы, дедушки-пенсионера, дочери 6 лет, двух сыновей 13 и 15 лет. Старшая дочь 23-х лет живет отдельно, замужем, работает медсестрой.</w:t>
      </w:r>
    </w:p>
    <w:p w14:paraId="0EEE8E94" w14:textId="77777777" w:rsidR="005B534A" w:rsidRPr="007C02E7" w:rsidRDefault="005B534A" w:rsidP="00E5793B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C02E7">
        <w:rPr>
          <w:rFonts w:ascii="Times New Roman" w:hAnsi="Times New Roman"/>
          <w:sz w:val="24"/>
          <w:szCs w:val="24"/>
        </w:rPr>
        <w:t xml:space="preserve">Отец </w:t>
      </w:r>
      <w:r w:rsidR="004B2318" w:rsidRPr="007C02E7">
        <w:rPr>
          <w:rFonts w:ascii="Times New Roman" w:hAnsi="Times New Roman"/>
          <w:sz w:val="24"/>
          <w:szCs w:val="24"/>
        </w:rPr>
        <w:t xml:space="preserve">Ринат, 45 лет </w:t>
      </w:r>
      <w:r w:rsidRPr="007C02E7">
        <w:rPr>
          <w:rFonts w:ascii="Times New Roman" w:hAnsi="Times New Roman"/>
          <w:sz w:val="24"/>
          <w:szCs w:val="24"/>
        </w:rPr>
        <w:t>– инженер, его оклад 6</w:t>
      </w:r>
      <w:r w:rsidR="003157C5" w:rsidRPr="007C02E7">
        <w:rPr>
          <w:rFonts w:ascii="Times New Roman" w:hAnsi="Times New Roman"/>
          <w:sz w:val="24"/>
          <w:szCs w:val="24"/>
        </w:rPr>
        <w:t>6</w:t>
      </w:r>
      <w:r w:rsidRPr="007C02E7">
        <w:rPr>
          <w:rFonts w:ascii="Times New Roman" w:hAnsi="Times New Roman"/>
          <w:sz w:val="24"/>
          <w:szCs w:val="24"/>
        </w:rPr>
        <w:t xml:space="preserve"> 000 рублей в месяц, мама </w:t>
      </w:r>
      <w:r w:rsidR="004B2318" w:rsidRPr="007C02E7">
        <w:rPr>
          <w:rFonts w:ascii="Times New Roman" w:hAnsi="Times New Roman"/>
          <w:sz w:val="24"/>
          <w:szCs w:val="24"/>
        </w:rPr>
        <w:t xml:space="preserve">Диана </w:t>
      </w:r>
      <w:r w:rsidRPr="007C02E7">
        <w:rPr>
          <w:rFonts w:ascii="Times New Roman" w:hAnsi="Times New Roman"/>
          <w:sz w:val="24"/>
          <w:szCs w:val="24"/>
        </w:rPr>
        <w:t>– фармацевт, ее оклад 4</w:t>
      </w:r>
      <w:r w:rsidR="003157C5" w:rsidRPr="007C02E7">
        <w:rPr>
          <w:rFonts w:ascii="Times New Roman" w:hAnsi="Times New Roman"/>
          <w:sz w:val="24"/>
          <w:szCs w:val="24"/>
        </w:rPr>
        <w:t>6</w:t>
      </w:r>
      <w:r w:rsidRPr="007C02E7">
        <w:rPr>
          <w:rFonts w:ascii="Times New Roman" w:hAnsi="Times New Roman"/>
          <w:sz w:val="24"/>
          <w:szCs w:val="24"/>
        </w:rPr>
        <w:t xml:space="preserve"> 000 рублей в месяц, дедушка получает пенсию </w:t>
      </w:r>
      <w:r w:rsidR="003157C5" w:rsidRPr="007C02E7">
        <w:rPr>
          <w:rFonts w:ascii="Times New Roman" w:hAnsi="Times New Roman"/>
          <w:sz w:val="24"/>
          <w:szCs w:val="24"/>
        </w:rPr>
        <w:t>21</w:t>
      </w:r>
      <w:r w:rsidRPr="007C02E7">
        <w:rPr>
          <w:rFonts w:ascii="Times New Roman" w:hAnsi="Times New Roman"/>
          <w:sz w:val="24"/>
          <w:szCs w:val="24"/>
        </w:rPr>
        <w:t xml:space="preserve"> 000 рублей в месяц.</w:t>
      </w:r>
    </w:p>
    <w:p w14:paraId="70E084CD" w14:textId="77777777" w:rsidR="00D5412C" w:rsidRPr="007C02E7" w:rsidRDefault="00D5412C" w:rsidP="00E5793B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C02E7">
        <w:rPr>
          <w:rFonts w:ascii="Times New Roman" w:hAnsi="Times New Roman"/>
          <w:sz w:val="24"/>
          <w:szCs w:val="24"/>
        </w:rPr>
        <w:t>У семьи есть автомобиль, собственная квартира. Из страховок имеется только полис ОСАГО. У семьи нет сбережений.</w:t>
      </w:r>
    </w:p>
    <w:p w14:paraId="70539FC9" w14:textId="77777777" w:rsidR="008173A0" w:rsidRPr="007C02E7" w:rsidRDefault="008173A0" w:rsidP="00E5793B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C02E7">
        <w:rPr>
          <w:rFonts w:ascii="Times New Roman" w:hAnsi="Times New Roman"/>
          <w:sz w:val="24"/>
          <w:szCs w:val="24"/>
        </w:rPr>
        <w:t xml:space="preserve">В январе 2023 года в квартире лопнула труба отопления, что повлекло затопление квартиры соседей. Причиненный им </w:t>
      </w:r>
      <w:r w:rsidR="00D476AD" w:rsidRPr="007C02E7">
        <w:rPr>
          <w:rFonts w:ascii="Times New Roman" w:hAnsi="Times New Roman"/>
          <w:sz w:val="24"/>
          <w:szCs w:val="24"/>
        </w:rPr>
        <w:t xml:space="preserve">в результате аварии </w:t>
      </w:r>
      <w:r w:rsidRPr="007C02E7">
        <w:rPr>
          <w:rFonts w:ascii="Times New Roman" w:hAnsi="Times New Roman"/>
          <w:sz w:val="24"/>
          <w:szCs w:val="24"/>
        </w:rPr>
        <w:t xml:space="preserve">ущерб составил </w:t>
      </w:r>
      <w:r w:rsidR="004C2A9C" w:rsidRPr="007C02E7">
        <w:rPr>
          <w:rFonts w:ascii="Times New Roman" w:hAnsi="Times New Roman"/>
          <w:sz w:val="24"/>
          <w:szCs w:val="24"/>
        </w:rPr>
        <w:t>4</w:t>
      </w:r>
      <w:r w:rsidRPr="007C02E7">
        <w:rPr>
          <w:rFonts w:ascii="Times New Roman" w:hAnsi="Times New Roman"/>
          <w:sz w:val="24"/>
          <w:szCs w:val="24"/>
        </w:rPr>
        <w:t>0 000 руб. Ущерб, нанесенный квартире, составил 35 000 руб.</w:t>
      </w:r>
    </w:p>
    <w:p w14:paraId="5325D0D6" w14:textId="77777777" w:rsidR="005B534A" w:rsidRPr="007C02E7" w:rsidRDefault="00D5412C" w:rsidP="00E5793B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C02E7">
        <w:rPr>
          <w:rFonts w:ascii="Times New Roman" w:hAnsi="Times New Roman"/>
          <w:sz w:val="24"/>
          <w:szCs w:val="24"/>
        </w:rPr>
        <w:t xml:space="preserve">Ринат в середине февраля 2023 года попал в ДТП, виновником </w:t>
      </w:r>
      <w:r w:rsidR="00E55DB8" w:rsidRPr="007C02E7">
        <w:rPr>
          <w:rFonts w:ascii="Times New Roman" w:hAnsi="Times New Roman"/>
          <w:sz w:val="24"/>
          <w:szCs w:val="24"/>
        </w:rPr>
        <w:t>которого</w:t>
      </w:r>
      <w:r w:rsidRPr="007C02E7">
        <w:rPr>
          <w:rFonts w:ascii="Times New Roman" w:hAnsi="Times New Roman"/>
          <w:sz w:val="24"/>
          <w:szCs w:val="24"/>
        </w:rPr>
        <w:t xml:space="preserve"> признали его. В </w:t>
      </w:r>
      <w:r w:rsidR="00E55DB8" w:rsidRPr="007C02E7">
        <w:rPr>
          <w:rFonts w:ascii="Times New Roman" w:hAnsi="Times New Roman"/>
          <w:sz w:val="24"/>
          <w:szCs w:val="24"/>
        </w:rPr>
        <w:t>ДТП</w:t>
      </w:r>
      <w:r w:rsidRPr="007C02E7">
        <w:rPr>
          <w:rFonts w:ascii="Times New Roman" w:hAnsi="Times New Roman"/>
          <w:sz w:val="24"/>
          <w:szCs w:val="24"/>
        </w:rPr>
        <w:t xml:space="preserve"> пострадали и автомобиль, и Ринат. После </w:t>
      </w:r>
      <w:r w:rsidR="00E55DB8" w:rsidRPr="007C02E7">
        <w:rPr>
          <w:rFonts w:ascii="Times New Roman" w:hAnsi="Times New Roman"/>
          <w:sz w:val="24"/>
          <w:szCs w:val="24"/>
        </w:rPr>
        <w:t>ДТП</w:t>
      </w:r>
      <w:r w:rsidRPr="007C02E7">
        <w:rPr>
          <w:rFonts w:ascii="Times New Roman" w:hAnsi="Times New Roman"/>
          <w:sz w:val="24"/>
          <w:szCs w:val="24"/>
        </w:rPr>
        <w:t xml:space="preserve"> Ринат был нетрудоспособен 1 месяц. На лечение </w:t>
      </w:r>
      <w:r w:rsidR="008173A0" w:rsidRPr="007C02E7">
        <w:rPr>
          <w:rFonts w:ascii="Times New Roman" w:hAnsi="Times New Roman"/>
          <w:sz w:val="24"/>
          <w:szCs w:val="24"/>
        </w:rPr>
        <w:t xml:space="preserve">и </w:t>
      </w:r>
      <w:r w:rsidRPr="007C02E7">
        <w:rPr>
          <w:rFonts w:ascii="Times New Roman" w:hAnsi="Times New Roman"/>
          <w:sz w:val="24"/>
          <w:szCs w:val="24"/>
        </w:rPr>
        <w:t xml:space="preserve">реабилитацию Рината потребовалось 60 000 руб. </w:t>
      </w:r>
      <w:r w:rsidR="00E55DB8" w:rsidRPr="007C02E7">
        <w:rPr>
          <w:rFonts w:ascii="Times New Roman" w:hAnsi="Times New Roman"/>
          <w:sz w:val="24"/>
          <w:szCs w:val="24"/>
        </w:rPr>
        <w:t>На ремонт автомобиля потребовалось 170 000 руб.</w:t>
      </w:r>
    </w:p>
    <w:p w14:paraId="4A222F5D" w14:textId="77777777" w:rsidR="001C4CB6" w:rsidRPr="007C02E7" w:rsidRDefault="005B534A" w:rsidP="00E5793B">
      <w:pPr>
        <w:spacing w:after="0" w:line="276" w:lineRule="auto"/>
        <w:ind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7C02E7">
        <w:rPr>
          <w:rFonts w:ascii="Times New Roman" w:hAnsi="Times New Roman"/>
          <w:b/>
          <w:i/>
          <w:sz w:val="24"/>
          <w:szCs w:val="24"/>
        </w:rPr>
        <w:t xml:space="preserve">Вопрос 1. </w:t>
      </w:r>
      <w:r w:rsidR="001C4CB6" w:rsidRPr="007C02E7">
        <w:rPr>
          <w:rFonts w:ascii="Times New Roman" w:hAnsi="Times New Roman"/>
          <w:b/>
          <w:i/>
          <w:sz w:val="24"/>
          <w:szCs w:val="24"/>
        </w:rPr>
        <w:t xml:space="preserve">Какой страховой продукт помог бы семье избежать финансовых затруднений, возникших в результате </w:t>
      </w:r>
      <w:r w:rsidR="00E55DB8" w:rsidRPr="007C02E7">
        <w:rPr>
          <w:rFonts w:ascii="Times New Roman" w:hAnsi="Times New Roman"/>
          <w:b/>
          <w:i/>
          <w:sz w:val="24"/>
          <w:szCs w:val="24"/>
        </w:rPr>
        <w:t>ДТП</w:t>
      </w:r>
      <w:r w:rsidR="001C4CB6" w:rsidRPr="007C02E7">
        <w:rPr>
          <w:rFonts w:ascii="Times New Roman" w:hAnsi="Times New Roman"/>
          <w:b/>
          <w:i/>
          <w:sz w:val="24"/>
          <w:szCs w:val="24"/>
        </w:rPr>
        <w:t>?</w:t>
      </w:r>
    </w:p>
    <w:p w14:paraId="72817DCD" w14:textId="77777777" w:rsidR="005B534A" w:rsidRPr="007C02E7" w:rsidRDefault="005B534A" w:rsidP="00E5793B">
      <w:pPr>
        <w:spacing w:after="0" w:line="276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7C02E7">
        <w:rPr>
          <w:rFonts w:ascii="Times New Roman" w:hAnsi="Times New Roman"/>
          <w:i/>
          <w:sz w:val="24"/>
          <w:szCs w:val="24"/>
        </w:rPr>
        <w:t>Дополнительные условия:</w:t>
      </w:r>
    </w:p>
    <w:p w14:paraId="6CC40A85" w14:textId="77777777" w:rsidR="004B2318" w:rsidRPr="007C02E7" w:rsidRDefault="001C4CB6" w:rsidP="00E5793B">
      <w:pPr>
        <w:pStyle w:val="a3"/>
        <w:numPr>
          <w:ilvl w:val="0"/>
          <w:numId w:val="37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C02E7">
        <w:rPr>
          <w:rFonts w:ascii="Times New Roman" w:hAnsi="Times New Roman"/>
          <w:sz w:val="24"/>
          <w:szCs w:val="24"/>
        </w:rPr>
        <w:t>Программы рискового страхования здоровья</w:t>
      </w:r>
      <w:r w:rsidR="004B2318" w:rsidRPr="007C02E7">
        <w:rPr>
          <w:rFonts w:ascii="Times New Roman" w:hAnsi="Times New Roman"/>
          <w:sz w:val="24"/>
          <w:szCs w:val="24"/>
        </w:rPr>
        <w:t>.</w:t>
      </w:r>
    </w:p>
    <w:p w14:paraId="37D483A2" w14:textId="77777777" w:rsidR="005B534A" w:rsidRPr="007C02E7" w:rsidRDefault="001C4CB6" w:rsidP="00E5793B">
      <w:pPr>
        <w:pStyle w:val="a3"/>
        <w:numPr>
          <w:ilvl w:val="0"/>
          <w:numId w:val="37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C02E7">
        <w:rPr>
          <w:rFonts w:ascii="Times New Roman" w:hAnsi="Times New Roman"/>
          <w:sz w:val="24"/>
          <w:szCs w:val="24"/>
        </w:rPr>
        <w:t>КАСКО</w:t>
      </w:r>
      <w:r w:rsidR="004B2318" w:rsidRPr="007C02E7">
        <w:rPr>
          <w:rFonts w:ascii="Times New Roman" w:hAnsi="Times New Roman"/>
          <w:sz w:val="24"/>
          <w:szCs w:val="24"/>
        </w:rPr>
        <w:t>.</w:t>
      </w:r>
    </w:p>
    <w:p w14:paraId="6F5AF0F9" w14:textId="77777777" w:rsidR="005B534A" w:rsidRPr="007C02E7" w:rsidRDefault="005B534A" w:rsidP="00E5793B">
      <w:pPr>
        <w:spacing w:after="0" w:line="276" w:lineRule="auto"/>
        <w:ind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7C02E7">
        <w:rPr>
          <w:rFonts w:ascii="Times New Roman" w:hAnsi="Times New Roman"/>
          <w:b/>
          <w:i/>
          <w:sz w:val="24"/>
          <w:szCs w:val="24"/>
        </w:rPr>
        <w:t xml:space="preserve">Вопрос 2. </w:t>
      </w:r>
      <w:r w:rsidR="00C95C6F" w:rsidRPr="007C02E7">
        <w:rPr>
          <w:rFonts w:ascii="Times New Roman" w:hAnsi="Times New Roman"/>
          <w:b/>
          <w:i/>
          <w:sz w:val="24"/>
          <w:szCs w:val="24"/>
        </w:rPr>
        <w:t>Какой страховой продукт помог бы семье избежать финансовых затруднений, возникших в результате аварии?</w:t>
      </w:r>
    </w:p>
    <w:p w14:paraId="15652AD6" w14:textId="77777777" w:rsidR="005B534A" w:rsidRPr="007C02E7" w:rsidRDefault="005B534A" w:rsidP="00E5793B">
      <w:pPr>
        <w:spacing w:after="0" w:line="276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7C02E7">
        <w:rPr>
          <w:rFonts w:ascii="Times New Roman" w:hAnsi="Times New Roman"/>
          <w:i/>
          <w:sz w:val="24"/>
          <w:szCs w:val="24"/>
        </w:rPr>
        <w:t>Дополнительные условия:</w:t>
      </w:r>
    </w:p>
    <w:p w14:paraId="6529033F" w14:textId="77777777" w:rsidR="005B534A" w:rsidRPr="007C02E7" w:rsidRDefault="005B534A" w:rsidP="00E5793B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C02E7">
        <w:rPr>
          <w:rFonts w:ascii="Times New Roman" w:hAnsi="Times New Roman"/>
          <w:sz w:val="24"/>
          <w:szCs w:val="24"/>
        </w:rPr>
        <w:t xml:space="preserve">1) </w:t>
      </w:r>
      <w:r w:rsidR="00A20493" w:rsidRPr="007C02E7">
        <w:rPr>
          <w:rFonts w:ascii="Times New Roman" w:hAnsi="Times New Roman"/>
          <w:sz w:val="24"/>
          <w:szCs w:val="24"/>
        </w:rPr>
        <w:t>Страхование имущества.</w:t>
      </w:r>
      <w:r w:rsidRPr="007C02E7">
        <w:rPr>
          <w:rFonts w:ascii="Times New Roman" w:hAnsi="Times New Roman"/>
          <w:sz w:val="24"/>
          <w:szCs w:val="24"/>
        </w:rPr>
        <w:t xml:space="preserve"> </w:t>
      </w:r>
    </w:p>
    <w:p w14:paraId="716E67DE" w14:textId="77777777" w:rsidR="005B534A" w:rsidRPr="007C02E7" w:rsidRDefault="005B534A" w:rsidP="00E5793B">
      <w:pPr>
        <w:spacing w:after="0" w:line="276" w:lineRule="auto"/>
        <w:ind w:firstLine="709"/>
        <w:contextualSpacing/>
        <w:jc w:val="both"/>
        <w:rPr>
          <w:sz w:val="24"/>
          <w:szCs w:val="24"/>
        </w:rPr>
      </w:pPr>
      <w:r w:rsidRPr="007C02E7">
        <w:rPr>
          <w:rFonts w:ascii="Times New Roman" w:hAnsi="Times New Roman"/>
          <w:sz w:val="24"/>
          <w:szCs w:val="24"/>
        </w:rPr>
        <w:t xml:space="preserve">2) </w:t>
      </w:r>
      <w:r w:rsidR="00A20493" w:rsidRPr="007C02E7">
        <w:rPr>
          <w:rFonts w:ascii="Times New Roman" w:hAnsi="Times New Roman"/>
          <w:sz w:val="24"/>
          <w:szCs w:val="24"/>
        </w:rPr>
        <w:t>Страхование гражданской ответственности владельцев квартир</w:t>
      </w:r>
    </w:p>
    <w:p w14:paraId="3393A3A3" w14:textId="77777777" w:rsidR="005B534A" w:rsidRPr="007C02E7" w:rsidRDefault="005B534A" w:rsidP="00E5793B">
      <w:pPr>
        <w:widowControl w:val="0"/>
        <w:tabs>
          <w:tab w:val="left" w:pos="1296"/>
        </w:tabs>
        <w:spacing w:after="0" w:line="276" w:lineRule="auto"/>
        <w:ind w:firstLine="709"/>
        <w:contextualSpacing/>
        <w:jc w:val="both"/>
        <w:rPr>
          <w:rFonts w:ascii="Times New Roman" w:eastAsia="Arial" w:hAnsi="Times New Roman"/>
          <w:b/>
          <w:bCs/>
          <w:sz w:val="24"/>
          <w:szCs w:val="24"/>
          <w:lang w:eastAsia="ru-RU" w:bidi="ru-RU"/>
        </w:rPr>
      </w:pPr>
    </w:p>
    <w:sectPr w:rsidR="005B534A" w:rsidRPr="007C02E7" w:rsidSect="007C02E7">
      <w:pgSz w:w="11906" w:h="16838"/>
      <w:pgMar w:top="1134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E2DD9"/>
    <w:multiLevelType w:val="multilevel"/>
    <w:tmpl w:val="41C0CC86"/>
    <w:lvl w:ilvl="0">
      <w:start w:val="1"/>
      <w:numFmt w:val="russianLower"/>
      <w:lvlText w:val="%1)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3646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DD6E32"/>
    <w:multiLevelType w:val="hybridMultilevel"/>
    <w:tmpl w:val="C270C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F0E52"/>
    <w:multiLevelType w:val="hybridMultilevel"/>
    <w:tmpl w:val="4FAA86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81743"/>
    <w:multiLevelType w:val="hybridMultilevel"/>
    <w:tmpl w:val="30B04A1E"/>
    <w:lvl w:ilvl="0" w:tplc="EFA055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37C2E70"/>
    <w:multiLevelType w:val="multilevel"/>
    <w:tmpl w:val="8AD2FC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5FC0FE6"/>
    <w:multiLevelType w:val="multilevel"/>
    <w:tmpl w:val="46E88D6C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  <w:rPr>
        <w:rFonts w:ascii="Times New Roman" w:eastAsia="Arial" w:hAnsi="Times New Roman" w:cs="Times New Roman"/>
        <w:b w:val="0"/>
        <w:bCs w:val="0"/>
        <w:i/>
        <w:iCs/>
        <w:smallCaps w:val="0"/>
        <w:strike w:val="0"/>
        <w:color w:val="003646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73E60E3"/>
    <w:multiLevelType w:val="multilevel"/>
    <w:tmpl w:val="617E788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C8A0767"/>
    <w:multiLevelType w:val="hybridMultilevel"/>
    <w:tmpl w:val="00844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5725B9"/>
    <w:multiLevelType w:val="hybridMultilevel"/>
    <w:tmpl w:val="3DE03972"/>
    <w:lvl w:ilvl="0" w:tplc="BBD46222">
      <w:start w:val="1"/>
      <w:numFmt w:val="decimal"/>
      <w:lvlText w:val="%1)"/>
      <w:lvlJc w:val="left"/>
      <w:pPr>
        <w:ind w:left="12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0" w:hanging="360"/>
      </w:pPr>
    </w:lvl>
    <w:lvl w:ilvl="2" w:tplc="0419001B" w:tentative="1">
      <w:start w:val="1"/>
      <w:numFmt w:val="lowerRoman"/>
      <w:lvlText w:val="%3."/>
      <w:lvlJc w:val="right"/>
      <w:pPr>
        <w:ind w:left="2720" w:hanging="180"/>
      </w:pPr>
    </w:lvl>
    <w:lvl w:ilvl="3" w:tplc="0419000F" w:tentative="1">
      <w:start w:val="1"/>
      <w:numFmt w:val="decimal"/>
      <w:lvlText w:val="%4."/>
      <w:lvlJc w:val="left"/>
      <w:pPr>
        <w:ind w:left="3440" w:hanging="360"/>
      </w:pPr>
    </w:lvl>
    <w:lvl w:ilvl="4" w:tplc="04190019" w:tentative="1">
      <w:start w:val="1"/>
      <w:numFmt w:val="lowerLetter"/>
      <w:lvlText w:val="%5."/>
      <w:lvlJc w:val="left"/>
      <w:pPr>
        <w:ind w:left="4160" w:hanging="360"/>
      </w:pPr>
    </w:lvl>
    <w:lvl w:ilvl="5" w:tplc="0419001B" w:tentative="1">
      <w:start w:val="1"/>
      <w:numFmt w:val="lowerRoman"/>
      <w:lvlText w:val="%6."/>
      <w:lvlJc w:val="right"/>
      <w:pPr>
        <w:ind w:left="4880" w:hanging="180"/>
      </w:pPr>
    </w:lvl>
    <w:lvl w:ilvl="6" w:tplc="0419000F" w:tentative="1">
      <w:start w:val="1"/>
      <w:numFmt w:val="decimal"/>
      <w:lvlText w:val="%7."/>
      <w:lvlJc w:val="left"/>
      <w:pPr>
        <w:ind w:left="5600" w:hanging="360"/>
      </w:pPr>
    </w:lvl>
    <w:lvl w:ilvl="7" w:tplc="04190019" w:tentative="1">
      <w:start w:val="1"/>
      <w:numFmt w:val="lowerLetter"/>
      <w:lvlText w:val="%8."/>
      <w:lvlJc w:val="left"/>
      <w:pPr>
        <w:ind w:left="6320" w:hanging="360"/>
      </w:pPr>
    </w:lvl>
    <w:lvl w:ilvl="8" w:tplc="041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9" w15:restartNumberingAfterBreak="0">
    <w:nsid w:val="264440F3"/>
    <w:multiLevelType w:val="multilevel"/>
    <w:tmpl w:val="C63ECF5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27CB46D5"/>
    <w:multiLevelType w:val="multilevel"/>
    <w:tmpl w:val="3886F616"/>
    <w:lvl w:ilvl="0">
      <w:start w:val="1"/>
      <w:numFmt w:val="russianLow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968309F"/>
    <w:multiLevelType w:val="hybridMultilevel"/>
    <w:tmpl w:val="82325D9A"/>
    <w:lvl w:ilvl="0" w:tplc="FF26D9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AC74BA4"/>
    <w:multiLevelType w:val="hybridMultilevel"/>
    <w:tmpl w:val="69B6D662"/>
    <w:lvl w:ilvl="0" w:tplc="5FE65E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ED979B8"/>
    <w:multiLevelType w:val="hybridMultilevel"/>
    <w:tmpl w:val="45540F2A"/>
    <w:lvl w:ilvl="0" w:tplc="21C4BB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3BF5CD5"/>
    <w:multiLevelType w:val="hybridMultilevel"/>
    <w:tmpl w:val="62D2A836"/>
    <w:lvl w:ilvl="0" w:tplc="B09E26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6470D21"/>
    <w:multiLevelType w:val="hybridMultilevel"/>
    <w:tmpl w:val="D0446234"/>
    <w:lvl w:ilvl="0" w:tplc="BBD46222">
      <w:start w:val="1"/>
      <w:numFmt w:val="decimal"/>
      <w:lvlText w:val="%1)"/>
      <w:lvlJc w:val="left"/>
      <w:pPr>
        <w:ind w:left="12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0" w:hanging="360"/>
      </w:pPr>
    </w:lvl>
    <w:lvl w:ilvl="2" w:tplc="0419001B" w:tentative="1">
      <w:start w:val="1"/>
      <w:numFmt w:val="lowerRoman"/>
      <w:lvlText w:val="%3."/>
      <w:lvlJc w:val="right"/>
      <w:pPr>
        <w:ind w:left="2720" w:hanging="180"/>
      </w:pPr>
    </w:lvl>
    <w:lvl w:ilvl="3" w:tplc="0419000F" w:tentative="1">
      <w:start w:val="1"/>
      <w:numFmt w:val="decimal"/>
      <w:lvlText w:val="%4."/>
      <w:lvlJc w:val="left"/>
      <w:pPr>
        <w:ind w:left="3440" w:hanging="360"/>
      </w:pPr>
    </w:lvl>
    <w:lvl w:ilvl="4" w:tplc="04190019" w:tentative="1">
      <w:start w:val="1"/>
      <w:numFmt w:val="lowerLetter"/>
      <w:lvlText w:val="%5."/>
      <w:lvlJc w:val="left"/>
      <w:pPr>
        <w:ind w:left="4160" w:hanging="360"/>
      </w:pPr>
    </w:lvl>
    <w:lvl w:ilvl="5" w:tplc="0419001B" w:tentative="1">
      <w:start w:val="1"/>
      <w:numFmt w:val="lowerRoman"/>
      <w:lvlText w:val="%6."/>
      <w:lvlJc w:val="right"/>
      <w:pPr>
        <w:ind w:left="4880" w:hanging="180"/>
      </w:pPr>
    </w:lvl>
    <w:lvl w:ilvl="6" w:tplc="0419000F" w:tentative="1">
      <w:start w:val="1"/>
      <w:numFmt w:val="decimal"/>
      <w:lvlText w:val="%7."/>
      <w:lvlJc w:val="left"/>
      <w:pPr>
        <w:ind w:left="5600" w:hanging="360"/>
      </w:pPr>
    </w:lvl>
    <w:lvl w:ilvl="7" w:tplc="04190019" w:tentative="1">
      <w:start w:val="1"/>
      <w:numFmt w:val="lowerLetter"/>
      <w:lvlText w:val="%8."/>
      <w:lvlJc w:val="left"/>
      <w:pPr>
        <w:ind w:left="6320" w:hanging="360"/>
      </w:pPr>
    </w:lvl>
    <w:lvl w:ilvl="8" w:tplc="041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16" w15:restartNumberingAfterBreak="0">
    <w:nsid w:val="3B9D33AC"/>
    <w:multiLevelType w:val="hybridMultilevel"/>
    <w:tmpl w:val="E50A3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64186D"/>
    <w:multiLevelType w:val="hybridMultilevel"/>
    <w:tmpl w:val="739A637E"/>
    <w:lvl w:ilvl="0" w:tplc="21C4BBD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00A0CE2"/>
    <w:multiLevelType w:val="hybridMultilevel"/>
    <w:tmpl w:val="69B6D662"/>
    <w:lvl w:ilvl="0" w:tplc="5FE65E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18E255E"/>
    <w:multiLevelType w:val="multilevel"/>
    <w:tmpl w:val="937C677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2382B99"/>
    <w:multiLevelType w:val="multilevel"/>
    <w:tmpl w:val="7EFAD6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57726C5"/>
    <w:multiLevelType w:val="hybridMultilevel"/>
    <w:tmpl w:val="8C6E0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0E5A1A"/>
    <w:multiLevelType w:val="hybridMultilevel"/>
    <w:tmpl w:val="FFCAB408"/>
    <w:lvl w:ilvl="0" w:tplc="13EA3D8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46601543"/>
    <w:multiLevelType w:val="hybridMultilevel"/>
    <w:tmpl w:val="460469D6"/>
    <w:lvl w:ilvl="0" w:tplc="EC644312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D9A4DB1"/>
    <w:multiLevelType w:val="multilevel"/>
    <w:tmpl w:val="8B4683E4"/>
    <w:lvl w:ilvl="0">
      <w:start w:val="1"/>
      <w:numFmt w:val="upperLetter"/>
      <w:lvlText w:val="%1)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3646"/>
        <w:spacing w:val="0"/>
        <w:w w:val="100"/>
        <w:position w:val="0"/>
        <w:sz w:val="19"/>
        <w:szCs w:val="19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E73478D"/>
    <w:multiLevelType w:val="hybridMultilevel"/>
    <w:tmpl w:val="2FB83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CC784E"/>
    <w:multiLevelType w:val="multilevel"/>
    <w:tmpl w:val="516AC81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5A61672"/>
    <w:multiLevelType w:val="hybridMultilevel"/>
    <w:tmpl w:val="A162C61C"/>
    <w:lvl w:ilvl="0" w:tplc="92BEE6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6BB1C7A"/>
    <w:multiLevelType w:val="multilevel"/>
    <w:tmpl w:val="71786F4C"/>
    <w:lvl w:ilvl="0">
      <w:start w:val="1"/>
      <w:numFmt w:val="decimal"/>
      <w:lvlText w:val="%1)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5E7E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7285A7B"/>
    <w:multiLevelType w:val="hybridMultilevel"/>
    <w:tmpl w:val="A81854B4"/>
    <w:lvl w:ilvl="0" w:tplc="EC644312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7A75FE4"/>
    <w:multiLevelType w:val="multilevel"/>
    <w:tmpl w:val="00C49598"/>
    <w:lvl w:ilvl="0">
      <w:start w:val="1"/>
      <w:numFmt w:val="russianLow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C211A98"/>
    <w:multiLevelType w:val="multilevel"/>
    <w:tmpl w:val="C7E0544E"/>
    <w:lvl w:ilvl="0">
      <w:start w:val="1"/>
      <w:numFmt w:val="russianLow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C6B4556"/>
    <w:multiLevelType w:val="hybridMultilevel"/>
    <w:tmpl w:val="739A637E"/>
    <w:lvl w:ilvl="0" w:tplc="21C4BBD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5D195FD1"/>
    <w:multiLevelType w:val="multilevel"/>
    <w:tmpl w:val="1EF874D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DD8798F"/>
    <w:multiLevelType w:val="multilevel"/>
    <w:tmpl w:val="5822647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3646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5E98321D"/>
    <w:multiLevelType w:val="multilevel"/>
    <w:tmpl w:val="77EE4C3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5EBF7CE2"/>
    <w:multiLevelType w:val="multilevel"/>
    <w:tmpl w:val="8C98080A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C8B613A"/>
    <w:multiLevelType w:val="hybridMultilevel"/>
    <w:tmpl w:val="83E099BA"/>
    <w:lvl w:ilvl="0" w:tplc="BBD46222">
      <w:start w:val="1"/>
      <w:numFmt w:val="decimal"/>
      <w:lvlText w:val="%1)"/>
      <w:lvlJc w:val="left"/>
      <w:pPr>
        <w:ind w:left="12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0" w:hanging="360"/>
      </w:pPr>
    </w:lvl>
    <w:lvl w:ilvl="2" w:tplc="0419001B" w:tentative="1">
      <w:start w:val="1"/>
      <w:numFmt w:val="lowerRoman"/>
      <w:lvlText w:val="%3."/>
      <w:lvlJc w:val="right"/>
      <w:pPr>
        <w:ind w:left="2720" w:hanging="180"/>
      </w:pPr>
    </w:lvl>
    <w:lvl w:ilvl="3" w:tplc="0419000F" w:tentative="1">
      <w:start w:val="1"/>
      <w:numFmt w:val="decimal"/>
      <w:lvlText w:val="%4."/>
      <w:lvlJc w:val="left"/>
      <w:pPr>
        <w:ind w:left="3440" w:hanging="360"/>
      </w:pPr>
    </w:lvl>
    <w:lvl w:ilvl="4" w:tplc="04190019" w:tentative="1">
      <w:start w:val="1"/>
      <w:numFmt w:val="lowerLetter"/>
      <w:lvlText w:val="%5."/>
      <w:lvlJc w:val="left"/>
      <w:pPr>
        <w:ind w:left="4160" w:hanging="360"/>
      </w:pPr>
    </w:lvl>
    <w:lvl w:ilvl="5" w:tplc="0419001B" w:tentative="1">
      <w:start w:val="1"/>
      <w:numFmt w:val="lowerRoman"/>
      <w:lvlText w:val="%6."/>
      <w:lvlJc w:val="right"/>
      <w:pPr>
        <w:ind w:left="4880" w:hanging="180"/>
      </w:pPr>
    </w:lvl>
    <w:lvl w:ilvl="6" w:tplc="0419000F" w:tentative="1">
      <w:start w:val="1"/>
      <w:numFmt w:val="decimal"/>
      <w:lvlText w:val="%7."/>
      <w:lvlJc w:val="left"/>
      <w:pPr>
        <w:ind w:left="5600" w:hanging="360"/>
      </w:pPr>
    </w:lvl>
    <w:lvl w:ilvl="7" w:tplc="04190019" w:tentative="1">
      <w:start w:val="1"/>
      <w:numFmt w:val="lowerLetter"/>
      <w:lvlText w:val="%8."/>
      <w:lvlJc w:val="left"/>
      <w:pPr>
        <w:ind w:left="6320" w:hanging="360"/>
      </w:pPr>
    </w:lvl>
    <w:lvl w:ilvl="8" w:tplc="041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38" w15:restartNumberingAfterBreak="0">
    <w:nsid w:val="706D4D70"/>
    <w:multiLevelType w:val="multilevel"/>
    <w:tmpl w:val="F522D66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0EF63EA"/>
    <w:multiLevelType w:val="multilevel"/>
    <w:tmpl w:val="86AC128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3646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9B573C5"/>
    <w:multiLevelType w:val="multilevel"/>
    <w:tmpl w:val="583EC0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AD93B97"/>
    <w:multiLevelType w:val="hybridMultilevel"/>
    <w:tmpl w:val="8340A482"/>
    <w:lvl w:ilvl="0" w:tplc="F7AE7BD2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7BD43F16"/>
    <w:multiLevelType w:val="hybridMultilevel"/>
    <w:tmpl w:val="98187A6C"/>
    <w:lvl w:ilvl="0" w:tplc="49AA51CE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bCs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7E9C0DC2"/>
    <w:multiLevelType w:val="multilevel"/>
    <w:tmpl w:val="21AAED02"/>
    <w:lvl w:ilvl="0">
      <w:start w:val="1"/>
      <w:numFmt w:val="russianLower"/>
      <w:lvlText w:val="%1)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3646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2"/>
  </w:num>
  <w:num w:numId="2">
    <w:abstractNumId w:val="2"/>
  </w:num>
  <w:num w:numId="3">
    <w:abstractNumId w:val="16"/>
  </w:num>
  <w:num w:numId="4">
    <w:abstractNumId w:val="20"/>
  </w:num>
  <w:num w:numId="5">
    <w:abstractNumId w:val="6"/>
  </w:num>
  <w:num w:numId="6">
    <w:abstractNumId w:val="40"/>
  </w:num>
  <w:num w:numId="7">
    <w:abstractNumId w:val="4"/>
  </w:num>
  <w:num w:numId="8">
    <w:abstractNumId w:val="43"/>
  </w:num>
  <w:num w:numId="9">
    <w:abstractNumId w:val="31"/>
  </w:num>
  <w:num w:numId="10">
    <w:abstractNumId w:val="33"/>
  </w:num>
  <w:num w:numId="11">
    <w:abstractNumId w:val="35"/>
  </w:num>
  <w:num w:numId="12">
    <w:abstractNumId w:val="36"/>
  </w:num>
  <w:num w:numId="13">
    <w:abstractNumId w:val="39"/>
  </w:num>
  <w:num w:numId="14">
    <w:abstractNumId w:val="24"/>
  </w:num>
  <w:num w:numId="15">
    <w:abstractNumId w:val="10"/>
  </w:num>
  <w:num w:numId="16">
    <w:abstractNumId w:val="9"/>
  </w:num>
  <w:num w:numId="17">
    <w:abstractNumId w:val="34"/>
  </w:num>
  <w:num w:numId="18">
    <w:abstractNumId w:val="21"/>
  </w:num>
  <w:num w:numId="19">
    <w:abstractNumId w:val="7"/>
  </w:num>
  <w:num w:numId="20">
    <w:abstractNumId w:val="25"/>
  </w:num>
  <w:num w:numId="21">
    <w:abstractNumId w:val="1"/>
  </w:num>
  <w:num w:numId="22">
    <w:abstractNumId w:val="0"/>
  </w:num>
  <w:num w:numId="23">
    <w:abstractNumId w:val="30"/>
  </w:num>
  <w:num w:numId="24">
    <w:abstractNumId w:val="19"/>
  </w:num>
  <w:num w:numId="25">
    <w:abstractNumId w:val="26"/>
  </w:num>
  <w:num w:numId="26">
    <w:abstractNumId w:val="5"/>
  </w:num>
  <w:num w:numId="27">
    <w:abstractNumId w:val="38"/>
  </w:num>
  <w:num w:numId="28">
    <w:abstractNumId w:val="28"/>
  </w:num>
  <w:num w:numId="29">
    <w:abstractNumId w:val="15"/>
  </w:num>
  <w:num w:numId="30">
    <w:abstractNumId w:val="8"/>
  </w:num>
  <w:num w:numId="31">
    <w:abstractNumId w:val="37"/>
  </w:num>
  <w:num w:numId="32">
    <w:abstractNumId w:val="22"/>
  </w:num>
  <w:num w:numId="33">
    <w:abstractNumId w:val="29"/>
  </w:num>
  <w:num w:numId="34">
    <w:abstractNumId w:val="23"/>
  </w:num>
  <w:num w:numId="35">
    <w:abstractNumId w:val="18"/>
  </w:num>
  <w:num w:numId="36">
    <w:abstractNumId w:val="12"/>
  </w:num>
  <w:num w:numId="37">
    <w:abstractNumId w:val="3"/>
  </w:num>
  <w:num w:numId="38">
    <w:abstractNumId w:val="11"/>
  </w:num>
  <w:num w:numId="39">
    <w:abstractNumId w:val="14"/>
  </w:num>
  <w:num w:numId="40">
    <w:abstractNumId w:val="27"/>
  </w:num>
  <w:num w:numId="41">
    <w:abstractNumId w:val="41"/>
  </w:num>
  <w:num w:numId="42">
    <w:abstractNumId w:val="13"/>
  </w:num>
  <w:num w:numId="43">
    <w:abstractNumId w:val="17"/>
  </w:num>
  <w:num w:numId="4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63D"/>
    <w:rsid w:val="00013C0D"/>
    <w:rsid w:val="00021320"/>
    <w:rsid w:val="00031662"/>
    <w:rsid w:val="00035AD8"/>
    <w:rsid w:val="000452F0"/>
    <w:rsid w:val="00047259"/>
    <w:rsid w:val="0005336F"/>
    <w:rsid w:val="0007406E"/>
    <w:rsid w:val="000A4ED0"/>
    <w:rsid w:val="000A7E55"/>
    <w:rsid w:val="000B16D3"/>
    <w:rsid w:val="000B1F12"/>
    <w:rsid w:val="000C00C5"/>
    <w:rsid w:val="000C0FB4"/>
    <w:rsid w:val="000D4A6C"/>
    <w:rsid w:val="000D6A8E"/>
    <w:rsid w:val="0010788D"/>
    <w:rsid w:val="001323CC"/>
    <w:rsid w:val="0014379E"/>
    <w:rsid w:val="00144378"/>
    <w:rsid w:val="00147BAA"/>
    <w:rsid w:val="00182097"/>
    <w:rsid w:val="00186173"/>
    <w:rsid w:val="00191153"/>
    <w:rsid w:val="001B1AAA"/>
    <w:rsid w:val="001C31E0"/>
    <w:rsid w:val="001C4CB6"/>
    <w:rsid w:val="001D45E7"/>
    <w:rsid w:val="001F5CF0"/>
    <w:rsid w:val="00205C6F"/>
    <w:rsid w:val="002776F5"/>
    <w:rsid w:val="002A6ABD"/>
    <w:rsid w:val="003157C5"/>
    <w:rsid w:val="0032106E"/>
    <w:rsid w:val="00321FF5"/>
    <w:rsid w:val="00323814"/>
    <w:rsid w:val="00337E78"/>
    <w:rsid w:val="003407D1"/>
    <w:rsid w:val="003573E0"/>
    <w:rsid w:val="00360497"/>
    <w:rsid w:val="003748C4"/>
    <w:rsid w:val="00375590"/>
    <w:rsid w:val="00390607"/>
    <w:rsid w:val="003A65F3"/>
    <w:rsid w:val="003A7EF0"/>
    <w:rsid w:val="003D7890"/>
    <w:rsid w:val="003E1423"/>
    <w:rsid w:val="003F5BC7"/>
    <w:rsid w:val="00412999"/>
    <w:rsid w:val="004209F6"/>
    <w:rsid w:val="00465565"/>
    <w:rsid w:val="004678C7"/>
    <w:rsid w:val="00493353"/>
    <w:rsid w:val="004A16C2"/>
    <w:rsid w:val="004A3D0A"/>
    <w:rsid w:val="004A7E3D"/>
    <w:rsid w:val="004B2318"/>
    <w:rsid w:val="004B2662"/>
    <w:rsid w:val="004C2A9C"/>
    <w:rsid w:val="004D5A44"/>
    <w:rsid w:val="0051522C"/>
    <w:rsid w:val="005643ED"/>
    <w:rsid w:val="005845F6"/>
    <w:rsid w:val="005B534A"/>
    <w:rsid w:val="005C2819"/>
    <w:rsid w:val="005F7D87"/>
    <w:rsid w:val="0060386A"/>
    <w:rsid w:val="00610BCB"/>
    <w:rsid w:val="00614975"/>
    <w:rsid w:val="006169C9"/>
    <w:rsid w:val="0068048A"/>
    <w:rsid w:val="006B3979"/>
    <w:rsid w:val="006C6115"/>
    <w:rsid w:val="006D5B9E"/>
    <w:rsid w:val="00722809"/>
    <w:rsid w:val="00735102"/>
    <w:rsid w:val="007472C8"/>
    <w:rsid w:val="00754DFB"/>
    <w:rsid w:val="00787F11"/>
    <w:rsid w:val="007A13CE"/>
    <w:rsid w:val="007A2CB4"/>
    <w:rsid w:val="007B7170"/>
    <w:rsid w:val="007C02E7"/>
    <w:rsid w:val="007C2C2E"/>
    <w:rsid w:val="007E2ADB"/>
    <w:rsid w:val="0080768B"/>
    <w:rsid w:val="008131EA"/>
    <w:rsid w:val="008173A0"/>
    <w:rsid w:val="00821C82"/>
    <w:rsid w:val="008316FB"/>
    <w:rsid w:val="00832CE5"/>
    <w:rsid w:val="0087144C"/>
    <w:rsid w:val="008A7692"/>
    <w:rsid w:val="008A78B6"/>
    <w:rsid w:val="008F7311"/>
    <w:rsid w:val="00903BDC"/>
    <w:rsid w:val="00906019"/>
    <w:rsid w:val="00947A67"/>
    <w:rsid w:val="00953B15"/>
    <w:rsid w:val="009543C2"/>
    <w:rsid w:val="00983A7E"/>
    <w:rsid w:val="0098463D"/>
    <w:rsid w:val="00986F0F"/>
    <w:rsid w:val="009C336D"/>
    <w:rsid w:val="00A1757B"/>
    <w:rsid w:val="00A20493"/>
    <w:rsid w:val="00A25EB2"/>
    <w:rsid w:val="00A46B22"/>
    <w:rsid w:val="00A47737"/>
    <w:rsid w:val="00A535AA"/>
    <w:rsid w:val="00A776D4"/>
    <w:rsid w:val="00A81C20"/>
    <w:rsid w:val="00A82B93"/>
    <w:rsid w:val="00AF1CDE"/>
    <w:rsid w:val="00B21E03"/>
    <w:rsid w:val="00B42998"/>
    <w:rsid w:val="00B4324B"/>
    <w:rsid w:val="00B45B09"/>
    <w:rsid w:val="00B52AB0"/>
    <w:rsid w:val="00B557BA"/>
    <w:rsid w:val="00B73434"/>
    <w:rsid w:val="00B910C2"/>
    <w:rsid w:val="00BB497F"/>
    <w:rsid w:val="00BB7742"/>
    <w:rsid w:val="00BD5DC8"/>
    <w:rsid w:val="00C3732B"/>
    <w:rsid w:val="00C8278A"/>
    <w:rsid w:val="00C90C55"/>
    <w:rsid w:val="00C914AA"/>
    <w:rsid w:val="00C95C6F"/>
    <w:rsid w:val="00CA444E"/>
    <w:rsid w:val="00CA6675"/>
    <w:rsid w:val="00CB4377"/>
    <w:rsid w:val="00CB7266"/>
    <w:rsid w:val="00CC4EDE"/>
    <w:rsid w:val="00CD67C8"/>
    <w:rsid w:val="00CF0BE3"/>
    <w:rsid w:val="00D41788"/>
    <w:rsid w:val="00D454D8"/>
    <w:rsid w:val="00D46387"/>
    <w:rsid w:val="00D476AD"/>
    <w:rsid w:val="00D5412C"/>
    <w:rsid w:val="00D56055"/>
    <w:rsid w:val="00D61B0D"/>
    <w:rsid w:val="00D77325"/>
    <w:rsid w:val="00D93E26"/>
    <w:rsid w:val="00DA4B7C"/>
    <w:rsid w:val="00DB4837"/>
    <w:rsid w:val="00DC5B6E"/>
    <w:rsid w:val="00DE0E9F"/>
    <w:rsid w:val="00DE5131"/>
    <w:rsid w:val="00DF3A75"/>
    <w:rsid w:val="00DF7A37"/>
    <w:rsid w:val="00E55DB8"/>
    <w:rsid w:val="00E57463"/>
    <w:rsid w:val="00E5793B"/>
    <w:rsid w:val="00E63DE4"/>
    <w:rsid w:val="00E77B9B"/>
    <w:rsid w:val="00EA6FE3"/>
    <w:rsid w:val="00EF0B99"/>
    <w:rsid w:val="00F40245"/>
    <w:rsid w:val="00F46491"/>
    <w:rsid w:val="00F74667"/>
    <w:rsid w:val="00F86724"/>
    <w:rsid w:val="00FA526F"/>
    <w:rsid w:val="00FA59AB"/>
    <w:rsid w:val="00FC30B4"/>
    <w:rsid w:val="00FD3F87"/>
    <w:rsid w:val="00FE2A96"/>
    <w:rsid w:val="00FF0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E24DD"/>
  <w15:docId w15:val="{12C1B0B3-3137-49DC-A536-17B7B3FF3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61B0D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C4EDE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CDE"/>
    <w:pPr>
      <w:ind w:left="720"/>
      <w:contextualSpacing/>
    </w:pPr>
  </w:style>
  <w:style w:type="character" w:customStyle="1" w:styleId="a4">
    <w:name w:val="Основной текст_"/>
    <w:link w:val="11"/>
    <w:rsid w:val="00AF1CDE"/>
    <w:rPr>
      <w:rFonts w:ascii="Times New Roman" w:eastAsia="Times New Roman" w:hAnsi="Times New Roman" w:cs="Times New Roman"/>
    </w:rPr>
  </w:style>
  <w:style w:type="paragraph" w:customStyle="1" w:styleId="11">
    <w:name w:val="Основной текст1"/>
    <w:basedOn w:val="a"/>
    <w:link w:val="a4"/>
    <w:rsid w:val="00AF1CDE"/>
    <w:pPr>
      <w:widowControl w:val="0"/>
      <w:spacing w:after="140" w:line="360" w:lineRule="auto"/>
      <w:ind w:firstLine="400"/>
    </w:pPr>
    <w:rPr>
      <w:rFonts w:ascii="Times New Roman" w:eastAsia="Times New Roman" w:hAnsi="Times New Roman"/>
    </w:rPr>
  </w:style>
  <w:style w:type="paragraph" w:styleId="a5">
    <w:name w:val="No Spacing"/>
    <w:link w:val="a6"/>
    <w:uiPriority w:val="1"/>
    <w:qFormat/>
    <w:rsid w:val="000B1F12"/>
    <w:rPr>
      <w:sz w:val="22"/>
      <w:szCs w:val="22"/>
      <w:lang w:eastAsia="en-US"/>
    </w:rPr>
  </w:style>
  <w:style w:type="character" w:customStyle="1" w:styleId="a6">
    <w:name w:val="Без интервала Знак"/>
    <w:link w:val="a5"/>
    <w:uiPriority w:val="1"/>
    <w:rsid w:val="000B1F12"/>
    <w:rPr>
      <w:rFonts w:ascii="Calibri" w:eastAsia="Calibri" w:hAnsi="Calibri" w:cs="Times New Roman"/>
    </w:rPr>
  </w:style>
  <w:style w:type="paragraph" w:customStyle="1" w:styleId="a7">
    <w:name w:val="Обычный (веб)"/>
    <w:basedOn w:val="a"/>
    <w:uiPriority w:val="99"/>
    <w:unhideWhenUsed/>
    <w:rsid w:val="00DE51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CC4EDE"/>
    <w:rPr>
      <w:rFonts w:ascii="Calibri Light" w:eastAsia="Times New Roman" w:hAnsi="Calibri Light" w:cs="Times New Roman"/>
      <w:color w:val="2F5496"/>
      <w:sz w:val="32"/>
      <w:szCs w:val="32"/>
    </w:rPr>
  </w:style>
  <w:style w:type="character" w:styleId="a8">
    <w:name w:val="Placeholder Text"/>
    <w:uiPriority w:val="99"/>
    <w:semiHidden/>
    <w:rsid w:val="00CA444E"/>
    <w:rPr>
      <w:color w:val="808080"/>
    </w:rPr>
  </w:style>
  <w:style w:type="character" w:styleId="a9">
    <w:name w:val="annotation reference"/>
    <w:uiPriority w:val="99"/>
    <w:semiHidden/>
    <w:unhideWhenUsed/>
    <w:rsid w:val="00E77B9B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77B9B"/>
    <w:pPr>
      <w:spacing w:after="0" w:line="240" w:lineRule="auto"/>
    </w:pPr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rsid w:val="00E77B9B"/>
    <w:rPr>
      <w:rFonts w:ascii="Calibri" w:eastAsia="Calibri" w:hAnsi="Calibri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77B9B"/>
    <w:pPr>
      <w:spacing w:after="160"/>
    </w:pPr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E77B9B"/>
    <w:rPr>
      <w:rFonts w:ascii="Calibri" w:eastAsia="Calibri" w:hAnsi="Calibri" w:cs="Times New Roman"/>
      <w:b/>
      <w:bCs/>
      <w:sz w:val="20"/>
      <w:szCs w:val="20"/>
    </w:rPr>
  </w:style>
  <w:style w:type="character" w:styleId="ae">
    <w:name w:val="Hyperlink"/>
    <w:uiPriority w:val="99"/>
    <w:semiHidden/>
    <w:unhideWhenUsed/>
    <w:rsid w:val="00B21E03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412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412999"/>
    <w:rPr>
      <w:rFonts w:ascii="Tahoma" w:hAnsi="Tahoma" w:cs="Tahoma"/>
      <w:sz w:val="16"/>
      <w:szCs w:val="16"/>
    </w:rPr>
  </w:style>
  <w:style w:type="character" w:customStyle="1" w:styleId="12">
    <w:name w:val="Основной текст Знак1"/>
    <w:link w:val="af1"/>
    <w:uiPriority w:val="99"/>
    <w:locked/>
    <w:rsid w:val="00B42998"/>
    <w:rPr>
      <w:rFonts w:ascii="Times New Roman" w:hAnsi="Times New Roman"/>
      <w:sz w:val="22"/>
      <w:szCs w:val="22"/>
    </w:rPr>
  </w:style>
  <w:style w:type="character" w:customStyle="1" w:styleId="3">
    <w:name w:val="Заголовок №3_"/>
    <w:link w:val="30"/>
    <w:uiPriority w:val="99"/>
    <w:locked/>
    <w:rsid w:val="00B42998"/>
    <w:rPr>
      <w:rFonts w:ascii="Times New Roman" w:hAnsi="Times New Roman"/>
      <w:b/>
      <w:bCs/>
    </w:rPr>
  </w:style>
  <w:style w:type="paragraph" w:styleId="af1">
    <w:name w:val="Body Text"/>
    <w:basedOn w:val="a"/>
    <w:link w:val="12"/>
    <w:uiPriority w:val="99"/>
    <w:rsid w:val="00B42998"/>
    <w:pPr>
      <w:widowControl w:val="0"/>
      <w:spacing w:after="140" w:line="276" w:lineRule="auto"/>
      <w:ind w:firstLine="400"/>
    </w:pPr>
    <w:rPr>
      <w:rFonts w:ascii="Times New Roman" w:hAnsi="Times New Roman"/>
      <w:lang w:eastAsia="ru-RU"/>
    </w:rPr>
  </w:style>
  <w:style w:type="character" w:customStyle="1" w:styleId="af2">
    <w:name w:val="Основной текст Знак"/>
    <w:uiPriority w:val="99"/>
    <w:semiHidden/>
    <w:rsid w:val="00B42998"/>
    <w:rPr>
      <w:sz w:val="22"/>
      <w:szCs w:val="22"/>
      <w:lang w:eastAsia="en-US"/>
    </w:rPr>
  </w:style>
  <w:style w:type="paragraph" w:customStyle="1" w:styleId="30">
    <w:name w:val="Заголовок №3"/>
    <w:basedOn w:val="a"/>
    <w:link w:val="3"/>
    <w:uiPriority w:val="99"/>
    <w:rsid w:val="00B42998"/>
    <w:pPr>
      <w:widowControl w:val="0"/>
      <w:spacing w:after="40" w:line="240" w:lineRule="auto"/>
      <w:outlineLvl w:val="2"/>
    </w:pPr>
    <w:rPr>
      <w:rFonts w:ascii="Times New Roman" w:hAnsi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45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1597</Words>
  <Characters>9103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АРТУР</cp:lastModifiedBy>
  <cp:revision>3</cp:revision>
  <dcterms:created xsi:type="dcterms:W3CDTF">2023-03-09T08:31:00Z</dcterms:created>
  <dcterms:modified xsi:type="dcterms:W3CDTF">2023-03-09T08:53:00Z</dcterms:modified>
</cp:coreProperties>
</file>